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default" w:ascii="Times New Roman" w:hAnsi="Times New Roman" w:eastAsia="方正仿宋_GB2312" w:cs="Times New Roman"/>
          <w:b/>
          <w:bCs/>
          <w:sz w:val="30"/>
          <w:szCs w:val="30"/>
          <w:lang w:val="en-US" w:eastAsia="zh-CN"/>
        </w:rPr>
      </w:pPr>
      <w:r>
        <w:rPr>
          <w:rFonts w:hint="eastAsia" w:ascii="Times New Roman" w:hAnsi="Times New Roman" w:eastAsia="方正仿宋_GB2312" w:cs="Times New Roman"/>
          <w:b/>
          <w:bCs/>
          <w:sz w:val="30"/>
          <w:szCs w:val="30"/>
          <w:lang w:eastAsia="zh-CN"/>
        </w:rPr>
        <w:t>附件二：</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2312" w:cs="Times New Roman"/>
          <w:b/>
          <w:bCs/>
          <w:sz w:val="30"/>
          <w:szCs w:val="30"/>
          <w:lang w:eastAsia="zh-CN"/>
        </w:rPr>
      </w:pPr>
      <w:r>
        <w:rPr>
          <w:rFonts w:hint="eastAsia" w:ascii="Times New Roman" w:hAnsi="Times New Roman" w:eastAsia="方正仿宋_GB2312" w:cs="Times New Roman"/>
          <w:b/>
          <w:bCs/>
          <w:sz w:val="30"/>
          <w:szCs w:val="30"/>
          <w:lang w:eastAsia="zh-CN"/>
        </w:rPr>
        <w:t>上海东海职业技术学院</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Times New Roman" w:hAnsi="Times New Roman" w:eastAsia="方正仿宋_GB2312" w:cs="Times New Roman"/>
          <w:b/>
          <w:bCs/>
          <w:sz w:val="30"/>
          <w:szCs w:val="30"/>
          <w:lang w:eastAsia="zh-CN"/>
        </w:rPr>
      </w:pPr>
      <w:r>
        <w:rPr>
          <w:rFonts w:hint="eastAsia" w:ascii="Times New Roman" w:hAnsi="Times New Roman" w:eastAsia="方正仿宋_GB2312" w:cs="Times New Roman"/>
          <w:b/>
          <w:bCs/>
          <w:sz w:val="30"/>
          <w:szCs w:val="30"/>
          <w:lang w:val="en-US" w:eastAsia="zh-CN"/>
        </w:rPr>
        <w:t>2020-2021学年第一学期</w:t>
      </w:r>
      <w:r>
        <w:rPr>
          <w:rFonts w:hint="default" w:ascii="Times New Roman" w:hAnsi="Times New Roman" w:eastAsia="方正仿宋_GB2312" w:cs="Times New Roman"/>
          <w:b/>
          <w:bCs/>
          <w:sz w:val="30"/>
          <w:szCs w:val="30"/>
          <w:lang w:eastAsia="zh-CN"/>
        </w:rPr>
        <w:t>“十佳优良学风班”评选</w:t>
      </w:r>
      <w:r>
        <w:rPr>
          <w:rFonts w:hint="eastAsia" w:ascii="Times New Roman" w:hAnsi="Times New Roman" w:eastAsia="方正仿宋_GB2312" w:cs="Times New Roman"/>
          <w:b/>
          <w:bCs/>
          <w:sz w:val="30"/>
          <w:szCs w:val="30"/>
          <w:lang w:eastAsia="zh-CN"/>
        </w:rPr>
        <w:t>方案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_GB2312" w:cs="Times New Roman"/>
          <w:b/>
          <w:bCs/>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textAlignment w:val="auto"/>
        <w:rPr>
          <w:rFonts w:hint="eastAsia" w:ascii="Times New Roman" w:hAnsi="Times New Roman" w:eastAsia="方正仿宋_GB2312" w:cs="Times New Roman"/>
          <w:kern w:val="0"/>
          <w:sz w:val="30"/>
          <w:szCs w:val="30"/>
          <w:lang w:eastAsia="zh-CN"/>
        </w:rPr>
      </w:pPr>
      <w:r>
        <w:rPr>
          <w:rFonts w:hint="default" w:ascii="Times New Roman" w:hAnsi="Times New Roman" w:eastAsia="方正仿宋_GB2312" w:cs="Times New Roman"/>
          <w:kern w:val="0"/>
          <w:sz w:val="30"/>
          <w:szCs w:val="30"/>
          <w:lang w:eastAsia="zh-CN"/>
        </w:rPr>
        <w:t>为深入贯彻习近平新时代中国特色社会主义思想和党的十九大及十九届四中全会精神，坚持立德树人的根本任务，培育和践行社会主义核心价值观</w:t>
      </w:r>
      <w:r>
        <w:rPr>
          <w:rFonts w:hint="eastAsia" w:ascii="Times New Roman" w:hAnsi="Times New Roman" w:eastAsia="方正仿宋_GB2312" w:cs="Times New Roman"/>
          <w:kern w:val="0"/>
          <w:sz w:val="30"/>
          <w:szCs w:val="30"/>
          <w:lang w:eastAsia="zh-CN"/>
        </w:rPr>
        <w:t>。展现当代大学生奋发向上的精神风貌，树立先进班级学习典型，</w:t>
      </w:r>
      <w:r>
        <w:rPr>
          <w:rFonts w:hint="default" w:ascii="Times New Roman" w:hAnsi="Times New Roman" w:eastAsia="方正仿宋_GB2312" w:cs="Times New Roman"/>
          <w:kern w:val="0"/>
          <w:sz w:val="30"/>
          <w:szCs w:val="30"/>
          <w:lang w:eastAsia="zh-CN"/>
        </w:rPr>
        <w:t>展示各班在学风建设中取得的成就，总结班级学习成果，提供互相学习平台。</w:t>
      </w:r>
      <w:r>
        <w:rPr>
          <w:rFonts w:hint="eastAsia" w:ascii="Times New Roman" w:hAnsi="Times New Roman" w:eastAsia="方正仿宋_GB2312" w:cs="Times New Roman"/>
          <w:kern w:val="0"/>
          <w:sz w:val="30"/>
          <w:szCs w:val="30"/>
          <w:lang w:eastAsia="zh-CN"/>
        </w:rPr>
        <w:t>学生工作部将从</w:t>
      </w:r>
      <w:r>
        <w:rPr>
          <w:rFonts w:hint="eastAsia" w:ascii="Times New Roman" w:hAnsi="Times New Roman" w:eastAsia="方正仿宋_GB2312" w:cs="Times New Roman"/>
          <w:kern w:val="0"/>
          <w:sz w:val="30"/>
          <w:szCs w:val="30"/>
          <w:lang w:val="en-US" w:eastAsia="zh-CN"/>
        </w:rPr>
        <w:t>9月中旬--12月中旬</w:t>
      </w:r>
      <w:r>
        <w:rPr>
          <w:rFonts w:hint="default" w:ascii="Times New Roman" w:hAnsi="Times New Roman" w:eastAsia="方正仿宋_GB2312" w:cs="Times New Roman"/>
          <w:kern w:val="0"/>
          <w:sz w:val="30"/>
          <w:szCs w:val="30"/>
          <w:lang w:eastAsia="zh-CN"/>
        </w:rPr>
        <w:t>开展“十佳优良学风班”的</w:t>
      </w:r>
      <w:r>
        <w:rPr>
          <w:rFonts w:hint="default" w:ascii="Times New Roman" w:hAnsi="Times New Roman" w:eastAsia="方正仿宋_GB2312" w:cs="Times New Roman"/>
          <w:kern w:val="0"/>
          <w:sz w:val="30"/>
          <w:szCs w:val="30"/>
          <w:lang w:val="en-US" w:eastAsia="zh-CN"/>
        </w:rPr>
        <w:t>评选</w:t>
      </w:r>
      <w:r>
        <w:rPr>
          <w:rFonts w:hint="eastAsia" w:ascii="Times New Roman" w:hAnsi="Times New Roman" w:eastAsia="方正仿宋_GB2312" w:cs="Times New Roman"/>
          <w:kern w:val="0"/>
          <w:sz w:val="30"/>
          <w:szCs w:val="30"/>
          <w:lang w:val="en-US" w:eastAsia="zh-CN"/>
        </w:rPr>
        <w:t>活动</w:t>
      </w:r>
      <w:r>
        <w:rPr>
          <w:rFonts w:hint="default" w:ascii="Times New Roman" w:hAnsi="Times New Roman" w:eastAsia="方正仿宋_GB2312" w:cs="Times New Roman"/>
          <w:kern w:val="0"/>
          <w:sz w:val="30"/>
          <w:szCs w:val="30"/>
          <w:lang w:eastAsia="zh-CN"/>
        </w:rPr>
        <w:t>。</w:t>
      </w:r>
      <w:r>
        <w:rPr>
          <w:rFonts w:hint="eastAsia" w:ascii="Times New Roman" w:hAnsi="Times New Roman" w:eastAsia="方正仿宋_GB2312" w:cs="Times New Roman"/>
          <w:kern w:val="0"/>
          <w:sz w:val="30"/>
          <w:szCs w:val="30"/>
          <w:lang w:eastAsia="zh-CN"/>
        </w:rPr>
        <w:t>现将有关事项通知如下：</w:t>
      </w:r>
    </w:p>
    <w:p>
      <w:pPr>
        <w:keepNext w:val="0"/>
        <w:keepLines w:val="0"/>
        <w:pageBreakBefore w:val="0"/>
        <w:widowControl w:val="0"/>
        <w:numPr>
          <w:ilvl w:val="0"/>
          <w:numId w:val="1"/>
        </w:numPr>
        <w:kinsoku/>
        <w:wordWrap/>
        <w:overflowPunct/>
        <w:topLinePunct w:val="0"/>
        <w:autoSpaceDE/>
        <w:autoSpaceDN/>
        <w:bidi w:val="0"/>
        <w:adjustRightInd w:val="0"/>
        <w:snapToGrid w:val="0"/>
        <w:spacing w:line="500" w:lineRule="exact"/>
        <w:ind w:firstLine="602" w:firstLineChars="200"/>
        <w:textAlignment w:val="auto"/>
        <w:rPr>
          <w:rFonts w:hint="eastAsia" w:ascii="Times New Roman" w:hAnsi="Times New Roman" w:eastAsia="方正仿宋_GB2312" w:cs="Times New Roman"/>
          <w:b/>
          <w:kern w:val="0"/>
          <w:sz w:val="30"/>
          <w:szCs w:val="30"/>
        </w:rPr>
      </w:pPr>
      <w:r>
        <w:rPr>
          <w:rFonts w:hint="eastAsia" w:ascii="Times New Roman" w:hAnsi="Times New Roman" w:eastAsia="方正仿宋_GB2312" w:cs="Times New Roman"/>
          <w:b/>
          <w:kern w:val="0"/>
          <w:sz w:val="30"/>
          <w:szCs w:val="30"/>
        </w:rPr>
        <w:t>评选范围与比例</w:t>
      </w:r>
      <w:r>
        <w:rPr>
          <w:rFonts w:hint="eastAsia" w:ascii="Times New Roman" w:hAnsi="Times New Roman" w:eastAsia="方正仿宋_GB2312" w:cs="Times New Roman"/>
          <w:b/>
          <w:kern w:val="0"/>
          <w:sz w:val="30"/>
          <w:szCs w:val="30"/>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textAlignment w:val="auto"/>
        <w:rPr>
          <w:rFonts w:hint="default" w:ascii="Times New Roman" w:hAnsi="Times New Roman" w:eastAsia="方正仿宋_GB2312" w:cs="Times New Roman"/>
          <w:kern w:val="0"/>
          <w:sz w:val="30"/>
          <w:szCs w:val="30"/>
          <w:lang w:val="en-US" w:eastAsia="zh-CN"/>
        </w:rPr>
      </w:pPr>
      <w:r>
        <w:rPr>
          <w:rFonts w:hint="eastAsia" w:ascii="Times New Roman" w:hAnsi="Times New Roman" w:eastAsia="方正仿宋_GB2312" w:cs="Times New Roman"/>
          <w:b/>
          <w:kern w:val="0"/>
          <w:sz w:val="30"/>
          <w:szCs w:val="30"/>
          <w:lang w:val="en-US" w:eastAsia="zh-CN"/>
        </w:rPr>
        <w:t xml:space="preserve">    </w:t>
      </w:r>
      <w:r>
        <w:rPr>
          <w:rFonts w:hint="eastAsia" w:ascii="Times New Roman" w:hAnsi="Times New Roman" w:eastAsia="方正仿宋_GB2312" w:cs="Times New Roman"/>
          <w:kern w:val="0"/>
          <w:sz w:val="30"/>
          <w:szCs w:val="30"/>
          <w:lang w:val="en-US" w:eastAsia="zh-CN"/>
        </w:rPr>
        <w:t>2019、2020级各班，其中2019、2020两个年级</w:t>
      </w:r>
      <w:r>
        <w:rPr>
          <w:rFonts w:hint="default" w:ascii="Times New Roman" w:hAnsi="Times New Roman" w:eastAsia="方正仿宋_GB2312" w:cs="Times New Roman"/>
          <w:kern w:val="0"/>
          <w:sz w:val="30"/>
          <w:szCs w:val="30"/>
          <w:lang w:eastAsia="zh-CN"/>
        </w:rPr>
        <w:t>人数</w:t>
      </w:r>
      <w:r>
        <w:rPr>
          <w:rFonts w:hint="default" w:ascii="Times New Roman" w:hAnsi="Times New Roman" w:eastAsia="方正仿宋_GB2312" w:cs="Times New Roman"/>
          <w:kern w:val="0"/>
          <w:sz w:val="30"/>
          <w:szCs w:val="30"/>
          <w:lang w:val="en-US" w:eastAsia="zh-CN"/>
        </w:rPr>
        <w:t>&gt;1000人学院上报3个班级，500-1000人学院上报2个班级，&lt;500人学院上报1个班级</w:t>
      </w:r>
      <w:r>
        <w:rPr>
          <w:rFonts w:hint="eastAsia" w:ascii="Times New Roman" w:hAnsi="Times New Roman" w:eastAsia="方正仿宋_GB2312" w:cs="Times New Roman"/>
          <w:kern w:val="0"/>
          <w:sz w:val="30"/>
          <w:szCs w:val="30"/>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02" w:firstLineChars="200"/>
        <w:textAlignment w:val="auto"/>
        <w:rPr>
          <w:rFonts w:hint="eastAsia" w:ascii="Times New Roman" w:hAnsi="Times New Roman" w:eastAsia="方正仿宋_GB2312" w:cs="Times New Roman"/>
          <w:b/>
          <w:kern w:val="0"/>
          <w:sz w:val="30"/>
          <w:szCs w:val="30"/>
          <w:lang w:val="en-US" w:eastAsia="zh-CN"/>
        </w:rPr>
      </w:pPr>
      <w:r>
        <w:rPr>
          <w:rFonts w:hint="eastAsia" w:ascii="Times New Roman" w:hAnsi="Times New Roman" w:eastAsia="方正仿宋_GB2312" w:cs="Times New Roman"/>
          <w:b/>
          <w:kern w:val="0"/>
          <w:sz w:val="30"/>
          <w:szCs w:val="30"/>
          <w:lang w:eastAsia="zh-CN"/>
        </w:rPr>
        <w:t>二、</w:t>
      </w:r>
      <w:r>
        <w:rPr>
          <w:rFonts w:hint="eastAsia" w:ascii="Times New Roman" w:hAnsi="Times New Roman" w:eastAsia="方正仿宋_GB2312" w:cs="Times New Roman"/>
          <w:b/>
          <w:kern w:val="0"/>
          <w:sz w:val="30"/>
          <w:szCs w:val="30"/>
          <w:lang w:val="en-US" w:eastAsia="zh-CN"/>
        </w:rPr>
        <w:t>评价</w:t>
      </w:r>
      <w:r>
        <w:rPr>
          <w:rFonts w:hint="default" w:ascii="Times New Roman" w:hAnsi="Times New Roman" w:eastAsia="方正仿宋_GB2312" w:cs="Times New Roman"/>
          <w:b/>
          <w:kern w:val="0"/>
          <w:sz w:val="30"/>
          <w:szCs w:val="30"/>
        </w:rPr>
        <w:t>指标</w:t>
      </w:r>
      <w:r>
        <w:rPr>
          <w:rFonts w:hint="eastAsia" w:ascii="Times New Roman" w:hAnsi="Times New Roman" w:eastAsia="方正仿宋_GB2312" w:cs="Times New Roman"/>
          <w:b/>
          <w:kern w:val="0"/>
          <w:sz w:val="30"/>
          <w:szCs w:val="30"/>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02" w:firstLineChars="200"/>
        <w:textAlignment w:val="auto"/>
        <w:rPr>
          <w:rFonts w:hint="default" w:ascii="Times New Roman" w:hAnsi="Times New Roman" w:eastAsia="方正仿宋_GB2312" w:cs="Times New Roman"/>
          <w:b/>
          <w:kern w:val="0"/>
          <w:sz w:val="30"/>
          <w:szCs w:val="30"/>
        </w:rPr>
      </w:pPr>
      <w:r>
        <w:rPr>
          <w:rFonts w:hint="eastAsia" w:ascii="Times New Roman" w:hAnsi="Times New Roman" w:eastAsia="方正仿宋_GB2312" w:cs="Times New Roman"/>
          <w:b/>
          <w:kern w:val="0"/>
          <w:sz w:val="30"/>
          <w:szCs w:val="30"/>
          <w:lang w:eastAsia="zh-CN"/>
        </w:rPr>
        <w:t>（一）</w:t>
      </w:r>
      <w:r>
        <w:rPr>
          <w:rFonts w:hint="default" w:ascii="Times New Roman" w:hAnsi="Times New Roman" w:eastAsia="方正仿宋_GB2312" w:cs="Times New Roman"/>
          <w:b/>
          <w:kern w:val="0"/>
          <w:sz w:val="30"/>
          <w:szCs w:val="30"/>
        </w:rPr>
        <w:t>遵章守纪</w:t>
      </w: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textAlignment w:val="auto"/>
        <w:rPr>
          <w:rFonts w:hint="default" w:ascii="Times New Roman" w:hAnsi="Times New Roman" w:eastAsia="方正仿宋_GB2312" w:cs="Times New Roman"/>
          <w:kern w:val="0"/>
          <w:sz w:val="30"/>
          <w:szCs w:val="30"/>
          <w:lang w:val="en-US" w:eastAsia="zh-CN"/>
        </w:rPr>
      </w:pPr>
      <w:r>
        <w:rPr>
          <w:rFonts w:hint="default" w:ascii="Times New Roman" w:hAnsi="Times New Roman" w:eastAsia="方正仿宋_GB2312" w:cs="Times New Roman"/>
          <w:kern w:val="0"/>
          <w:sz w:val="30"/>
          <w:szCs w:val="30"/>
          <w:lang w:val="en-US" w:eastAsia="zh-CN"/>
        </w:rPr>
        <w:t>1</w:t>
      </w:r>
      <w:r>
        <w:rPr>
          <w:rFonts w:hint="eastAsia" w:ascii="Times New Roman" w:hAnsi="Times New Roman" w:eastAsia="方正仿宋_GB2312" w:cs="Times New Roman"/>
          <w:kern w:val="0"/>
          <w:sz w:val="30"/>
          <w:szCs w:val="30"/>
          <w:lang w:val="en-US" w:eastAsia="zh-CN"/>
        </w:rPr>
        <w:t>.</w:t>
      </w:r>
      <w:r>
        <w:rPr>
          <w:rFonts w:hint="default" w:ascii="Times New Roman" w:hAnsi="Times New Roman" w:eastAsia="方正仿宋_GB2312" w:cs="Times New Roman"/>
          <w:kern w:val="0"/>
          <w:sz w:val="30"/>
          <w:szCs w:val="30"/>
        </w:rPr>
        <w:t>班级成员自觉遵守法律、法规和学校的规章制度</w:t>
      </w:r>
      <w:r>
        <w:rPr>
          <w:rFonts w:hint="default" w:ascii="Times New Roman" w:hAnsi="Times New Roman" w:eastAsia="方正仿宋_GB2312" w:cs="Times New Roman"/>
          <w:kern w:val="0"/>
          <w:sz w:val="30"/>
          <w:szCs w:val="30"/>
          <w:lang w:eastAsia="zh-CN"/>
        </w:rPr>
        <w:t>，</w:t>
      </w:r>
      <w:r>
        <w:rPr>
          <w:rFonts w:hint="default" w:ascii="Times New Roman" w:hAnsi="Times New Roman" w:eastAsia="方正仿宋_GB2312" w:cs="Times New Roman"/>
          <w:kern w:val="0"/>
          <w:sz w:val="30"/>
          <w:szCs w:val="30"/>
        </w:rPr>
        <w:t>班级成员无违纪违规处分</w:t>
      </w:r>
      <w:r>
        <w:rPr>
          <w:rFonts w:hint="default" w:ascii="Times New Roman" w:hAnsi="Times New Roman" w:eastAsia="方正仿宋_GB2312" w:cs="Times New Roman"/>
          <w:kern w:val="0"/>
          <w:sz w:val="30"/>
          <w:szCs w:val="30"/>
          <w:lang w:eastAsia="zh-CN"/>
        </w:rPr>
        <w:t>，</w:t>
      </w:r>
      <w:r>
        <w:rPr>
          <w:rFonts w:hint="default" w:ascii="Times New Roman" w:hAnsi="Times New Roman" w:eastAsia="方正仿宋_GB2312" w:cs="Times New Roman"/>
          <w:kern w:val="0"/>
          <w:sz w:val="30"/>
          <w:szCs w:val="30"/>
          <w:lang w:val="en-US" w:eastAsia="zh-CN"/>
        </w:rPr>
        <w:t>否则一票否决</w:t>
      </w:r>
      <w:r>
        <w:rPr>
          <w:rFonts w:hint="default" w:ascii="Times New Roman" w:hAnsi="Times New Roman" w:eastAsia="方正仿宋_GB2312" w:cs="Times New Roman"/>
          <w:kern w:val="0"/>
          <w:sz w:val="30"/>
          <w:szCs w:val="30"/>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textAlignment w:val="auto"/>
        <w:rPr>
          <w:rFonts w:hint="default" w:ascii="Times New Roman" w:hAnsi="Times New Roman" w:eastAsia="方正仿宋_GB2312" w:cs="Times New Roman"/>
          <w:kern w:val="0"/>
          <w:sz w:val="30"/>
          <w:szCs w:val="30"/>
        </w:rPr>
      </w:pPr>
      <w:r>
        <w:rPr>
          <w:rFonts w:hint="default" w:ascii="Times New Roman" w:hAnsi="Times New Roman" w:eastAsia="方正仿宋_GB2312" w:cs="Times New Roman"/>
          <w:kern w:val="0"/>
          <w:sz w:val="30"/>
          <w:szCs w:val="30"/>
          <w:lang w:val="en-US" w:eastAsia="zh-CN"/>
        </w:rPr>
        <w:t>2</w:t>
      </w:r>
      <w:r>
        <w:rPr>
          <w:rFonts w:hint="eastAsia" w:ascii="Times New Roman" w:hAnsi="Times New Roman" w:eastAsia="方正仿宋_GB2312" w:cs="Times New Roman"/>
          <w:kern w:val="0"/>
          <w:sz w:val="30"/>
          <w:szCs w:val="30"/>
          <w:lang w:val="en-US" w:eastAsia="zh-CN"/>
        </w:rPr>
        <w:t>.</w:t>
      </w:r>
      <w:r>
        <w:rPr>
          <w:rFonts w:hint="default" w:ascii="Times New Roman" w:hAnsi="Times New Roman" w:eastAsia="方正仿宋_GB2312" w:cs="Times New Roman"/>
          <w:kern w:val="0"/>
          <w:sz w:val="30"/>
          <w:szCs w:val="30"/>
        </w:rPr>
        <w:t>各班级深入开展“考风考纪建设月”、“考风考纪宣传教育周”等活动，强化学生诚信教育，严肃查处考试违纪、舞弊行为，以考风促学风。如有违反，一经查实，将按照学校规定，视情节给予相应纪律处分。</w:t>
      </w: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textAlignment w:val="auto"/>
        <w:rPr>
          <w:rFonts w:hint="default" w:ascii="Times New Roman" w:hAnsi="Times New Roman" w:eastAsia="方正仿宋_GB2312" w:cs="Times New Roman"/>
          <w:kern w:val="0"/>
          <w:sz w:val="30"/>
          <w:szCs w:val="30"/>
          <w:lang w:val="en-US" w:eastAsia="zh-CN"/>
        </w:rPr>
      </w:pPr>
      <w:r>
        <w:rPr>
          <w:rFonts w:hint="eastAsia" w:ascii="Times New Roman" w:hAnsi="Times New Roman" w:eastAsia="方正仿宋_GB2312" w:cs="Times New Roman"/>
          <w:kern w:val="0"/>
          <w:sz w:val="30"/>
          <w:szCs w:val="30"/>
          <w:lang w:val="en-US" w:eastAsia="zh-CN"/>
        </w:rPr>
        <w:t>3.疫情常态化管理下，学生</w:t>
      </w:r>
      <w:r>
        <w:rPr>
          <w:rFonts w:hint="eastAsia" w:ascii="Times New Roman" w:hAnsi="Times New Roman" w:eastAsia="方正仿宋_GB2312" w:cs="Times New Roman"/>
          <w:kern w:val="0"/>
          <w:sz w:val="30"/>
          <w:szCs w:val="30"/>
          <w:lang w:eastAsia="zh-CN"/>
        </w:rPr>
        <w:t>要严格遵守学校进出管理规定，如有未提交离校申请，擅自翻墙离校，违反学校规章制度。查到一次警告，查到两次留校察看，查到三次开除学籍，将取消一切评优资格。</w:t>
      </w:r>
    </w:p>
    <w:p>
      <w:pPr>
        <w:keepNext w:val="0"/>
        <w:keepLines w:val="0"/>
        <w:pageBreakBefore w:val="0"/>
        <w:widowControl w:val="0"/>
        <w:kinsoku/>
        <w:wordWrap/>
        <w:overflowPunct/>
        <w:topLinePunct w:val="0"/>
        <w:autoSpaceDE/>
        <w:autoSpaceDN/>
        <w:bidi w:val="0"/>
        <w:spacing w:line="500" w:lineRule="exact"/>
        <w:ind w:firstLine="602" w:firstLineChars="200"/>
        <w:textAlignment w:val="auto"/>
        <w:rPr>
          <w:rFonts w:hint="default" w:ascii="Times New Roman" w:hAnsi="Times New Roman" w:eastAsia="方正仿宋_GB2312" w:cs="Times New Roman"/>
          <w:b/>
          <w:kern w:val="0"/>
          <w:sz w:val="30"/>
          <w:szCs w:val="30"/>
          <w:lang w:val="en-US" w:eastAsia="zh-CN"/>
        </w:rPr>
      </w:pPr>
      <w:r>
        <w:rPr>
          <w:rFonts w:hint="eastAsia" w:ascii="Times New Roman" w:hAnsi="Times New Roman" w:eastAsia="方正仿宋_GB2312" w:cs="Times New Roman"/>
          <w:b/>
          <w:kern w:val="0"/>
          <w:sz w:val="30"/>
          <w:szCs w:val="30"/>
          <w:lang w:val="en-US" w:eastAsia="zh-CN"/>
        </w:rPr>
        <w:t>（二）</w:t>
      </w:r>
      <w:r>
        <w:rPr>
          <w:rFonts w:hint="default" w:ascii="Times New Roman" w:hAnsi="Times New Roman" w:eastAsia="方正仿宋_GB2312" w:cs="Times New Roman"/>
          <w:b/>
          <w:kern w:val="0"/>
          <w:sz w:val="30"/>
          <w:szCs w:val="30"/>
          <w:lang w:val="en-US" w:eastAsia="zh-CN"/>
        </w:rPr>
        <w:t>纪律检查</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firstLine="602" w:firstLineChars="200"/>
        <w:textAlignment w:val="auto"/>
        <w:rPr>
          <w:rFonts w:hint="default" w:ascii="Times New Roman" w:hAnsi="Times New Roman" w:eastAsia="方正仿宋_GB2312" w:cs="Times New Roman"/>
          <w:b/>
          <w:kern w:val="0"/>
          <w:sz w:val="30"/>
          <w:szCs w:val="30"/>
        </w:rPr>
      </w:pPr>
      <w:r>
        <w:rPr>
          <w:rFonts w:hint="eastAsia" w:ascii="Times New Roman" w:hAnsi="Times New Roman" w:eastAsia="方正仿宋_GB2312" w:cs="Times New Roman"/>
          <w:b/>
          <w:kern w:val="0"/>
          <w:sz w:val="30"/>
          <w:szCs w:val="30"/>
          <w:lang w:val="en-US" w:eastAsia="zh-CN"/>
        </w:rPr>
        <w:t>1.</w:t>
      </w:r>
      <w:r>
        <w:rPr>
          <w:rFonts w:hint="default" w:ascii="Times New Roman" w:hAnsi="Times New Roman" w:eastAsia="方正仿宋_GB2312" w:cs="Times New Roman"/>
          <w:b/>
          <w:kern w:val="0"/>
          <w:sz w:val="30"/>
          <w:szCs w:val="30"/>
        </w:rPr>
        <w:t>严格课堂、晚自习考勤制度</w:t>
      </w:r>
    </w:p>
    <w:p>
      <w:pPr>
        <w:keepNext w:val="0"/>
        <w:keepLines w:val="0"/>
        <w:pageBreakBefore w:val="0"/>
        <w:widowControl w:val="0"/>
        <w:kinsoku/>
        <w:wordWrap/>
        <w:overflowPunct/>
        <w:topLinePunct w:val="0"/>
        <w:autoSpaceDE/>
        <w:autoSpaceDN/>
        <w:bidi w:val="0"/>
        <w:adjustRightInd w:val="0"/>
        <w:snapToGrid w:val="0"/>
        <w:spacing w:line="500" w:lineRule="exact"/>
        <w:ind w:firstLine="602" w:firstLineChars="200"/>
        <w:textAlignment w:val="auto"/>
        <w:rPr>
          <w:rFonts w:hint="default" w:ascii="Times New Roman" w:hAnsi="Times New Roman" w:eastAsia="方正仿宋_GB2312" w:cs="Times New Roman"/>
          <w:kern w:val="0"/>
          <w:sz w:val="30"/>
          <w:szCs w:val="30"/>
          <w:lang w:val="en-US" w:eastAsia="zh-CN"/>
        </w:rPr>
      </w:pPr>
      <w:r>
        <w:rPr>
          <w:rFonts w:hint="default" w:ascii="Times New Roman" w:hAnsi="Times New Roman" w:eastAsia="方正仿宋_GB2312" w:cs="Times New Roman"/>
          <w:b/>
          <w:kern w:val="0"/>
          <w:sz w:val="30"/>
          <w:szCs w:val="30"/>
          <w:lang w:val="en-US" w:eastAsia="zh-CN"/>
        </w:rPr>
        <w:t xml:space="preserve"> </w:t>
      </w:r>
      <w:r>
        <w:rPr>
          <w:rFonts w:hint="default" w:ascii="Times New Roman" w:hAnsi="Times New Roman" w:eastAsia="方正仿宋_GB2312" w:cs="Times New Roman"/>
          <w:kern w:val="0"/>
          <w:sz w:val="30"/>
          <w:szCs w:val="30"/>
        </w:rPr>
        <w:t>班级同学</w:t>
      </w:r>
      <w:r>
        <w:rPr>
          <w:rFonts w:hint="default" w:ascii="Times New Roman" w:hAnsi="Times New Roman" w:eastAsia="方正仿宋_GB2312" w:cs="Times New Roman"/>
          <w:kern w:val="0"/>
          <w:sz w:val="30"/>
          <w:szCs w:val="30"/>
          <w:lang w:val="en-US" w:eastAsia="zh-CN"/>
        </w:rPr>
        <w:t>严格课堂、晚自习考勤制度</w:t>
      </w:r>
      <w:r>
        <w:rPr>
          <w:rFonts w:hint="default" w:ascii="Times New Roman" w:hAnsi="Times New Roman" w:eastAsia="方正仿宋_GB2312" w:cs="Times New Roman"/>
          <w:kern w:val="0"/>
          <w:sz w:val="30"/>
          <w:szCs w:val="30"/>
        </w:rPr>
        <w:t>，不旷课、不迟到、不早退，</w:t>
      </w:r>
      <w:r>
        <w:rPr>
          <w:rFonts w:hint="default" w:ascii="Times New Roman" w:hAnsi="Times New Roman" w:eastAsia="方正仿宋_GB2312" w:cs="Times New Roman"/>
          <w:kern w:val="0"/>
          <w:sz w:val="30"/>
          <w:szCs w:val="30"/>
          <w:lang w:val="en-US" w:eastAsia="zh-CN"/>
        </w:rPr>
        <w:t>班级全勤率较高，</w:t>
      </w:r>
      <w:r>
        <w:rPr>
          <w:rFonts w:hint="default" w:ascii="Times New Roman" w:hAnsi="Times New Roman" w:eastAsia="方正仿宋_GB2312" w:cs="Times New Roman"/>
          <w:kern w:val="0"/>
          <w:sz w:val="30"/>
          <w:szCs w:val="30"/>
        </w:rPr>
        <w:t>按照规定执行请假制度；</w:t>
      </w: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textAlignment w:val="auto"/>
        <w:rPr>
          <w:rFonts w:hint="default" w:ascii="Times New Roman" w:hAnsi="Times New Roman" w:eastAsia="方正仿宋_GB2312" w:cs="Times New Roman"/>
          <w:kern w:val="0"/>
          <w:sz w:val="30"/>
          <w:szCs w:val="30"/>
        </w:rPr>
      </w:pPr>
      <w:r>
        <w:rPr>
          <w:rFonts w:hint="eastAsia" w:ascii="Times New Roman" w:hAnsi="Times New Roman" w:eastAsia="方正仿宋_GB2312" w:cs="Times New Roman"/>
          <w:kern w:val="0"/>
          <w:sz w:val="30"/>
          <w:szCs w:val="30"/>
          <w:lang w:eastAsia="zh-CN"/>
        </w:rPr>
        <w:t>（</w:t>
      </w:r>
      <w:r>
        <w:rPr>
          <w:rFonts w:hint="eastAsia" w:ascii="Times New Roman" w:hAnsi="Times New Roman" w:eastAsia="方正仿宋_GB2312" w:cs="Times New Roman"/>
          <w:kern w:val="0"/>
          <w:sz w:val="30"/>
          <w:szCs w:val="30"/>
          <w:lang w:val="en-US" w:eastAsia="zh-CN"/>
        </w:rPr>
        <w:t>1</w:t>
      </w:r>
      <w:r>
        <w:rPr>
          <w:rFonts w:hint="eastAsia" w:ascii="Times New Roman" w:hAnsi="Times New Roman" w:eastAsia="方正仿宋_GB2312" w:cs="Times New Roman"/>
          <w:kern w:val="0"/>
          <w:sz w:val="30"/>
          <w:szCs w:val="30"/>
          <w:lang w:eastAsia="zh-CN"/>
        </w:rPr>
        <w:t>）</w:t>
      </w:r>
      <w:r>
        <w:rPr>
          <w:rFonts w:hint="default" w:ascii="Times New Roman" w:hAnsi="Times New Roman" w:eastAsia="方正仿宋_GB2312" w:cs="Times New Roman"/>
          <w:kern w:val="0"/>
          <w:sz w:val="30"/>
          <w:szCs w:val="30"/>
        </w:rPr>
        <w:t>检查中，查到班级两次缺勤达20%及以上，学工部与相关班级辅导员谈话；缺勤不到20%，相关学院谈话，反馈谈话结果至学工部。</w:t>
      </w: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textAlignment w:val="auto"/>
        <w:rPr>
          <w:rFonts w:hint="default" w:ascii="Times New Roman" w:hAnsi="Times New Roman" w:eastAsia="方正仿宋_GB2312" w:cs="Times New Roman"/>
          <w:kern w:val="0"/>
          <w:sz w:val="30"/>
          <w:szCs w:val="30"/>
          <w:lang w:val="en-US" w:eastAsia="zh-CN"/>
        </w:rPr>
      </w:pPr>
      <w:r>
        <w:rPr>
          <w:rFonts w:hint="eastAsia" w:ascii="Times New Roman" w:hAnsi="Times New Roman" w:eastAsia="方正仿宋_GB2312" w:cs="Times New Roman"/>
          <w:kern w:val="0"/>
          <w:sz w:val="30"/>
          <w:szCs w:val="30"/>
          <w:lang w:eastAsia="zh-CN"/>
        </w:rPr>
        <w:t>（</w:t>
      </w:r>
      <w:r>
        <w:rPr>
          <w:rFonts w:hint="eastAsia" w:ascii="Times New Roman" w:hAnsi="Times New Roman" w:eastAsia="方正仿宋_GB2312" w:cs="Times New Roman"/>
          <w:kern w:val="0"/>
          <w:sz w:val="30"/>
          <w:szCs w:val="30"/>
          <w:lang w:val="en-US" w:eastAsia="zh-CN"/>
        </w:rPr>
        <w:t>2</w:t>
      </w:r>
      <w:r>
        <w:rPr>
          <w:rFonts w:hint="eastAsia" w:ascii="Times New Roman" w:hAnsi="Times New Roman" w:eastAsia="方正仿宋_GB2312" w:cs="Times New Roman"/>
          <w:kern w:val="0"/>
          <w:sz w:val="30"/>
          <w:szCs w:val="30"/>
          <w:lang w:eastAsia="zh-CN"/>
        </w:rPr>
        <w:t>）</w:t>
      </w:r>
      <w:r>
        <w:rPr>
          <w:rFonts w:hint="default" w:ascii="Times New Roman" w:hAnsi="Times New Roman" w:eastAsia="方正仿宋_GB2312" w:cs="Times New Roman"/>
          <w:kern w:val="0"/>
          <w:sz w:val="30"/>
          <w:szCs w:val="30"/>
        </w:rPr>
        <w:t>某班级缺勤20%以上达3次，取消该班级一切评优评奖资格。</w:t>
      </w:r>
    </w:p>
    <w:p>
      <w:pPr>
        <w:keepNext w:val="0"/>
        <w:keepLines w:val="0"/>
        <w:pageBreakBefore w:val="0"/>
        <w:widowControl w:val="0"/>
        <w:kinsoku/>
        <w:wordWrap/>
        <w:overflowPunct/>
        <w:topLinePunct w:val="0"/>
        <w:autoSpaceDE/>
        <w:autoSpaceDN/>
        <w:bidi w:val="0"/>
        <w:adjustRightInd w:val="0"/>
        <w:snapToGrid w:val="0"/>
        <w:spacing w:line="500" w:lineRule="exact"/>
        <w:ind w:firstLine="602" w:firstLineChars="200"/>
        <w:textAlignment w:val="auto"/>
        <w:rPr>
          <w:rFonts w:hint="default" w:ascii="Times New Roman" w:hAnsi="Times New Roman" w:eastAsia="方正仿宋_GB2312" w:cs="Times New Roman"/>
          <w:b/>
          <w:kern w:val="0"/>
          <w:sz w:val="30"/>
          <w:szCs w:val="30"/>
        </w:rPr>
      </w:pPr>
      <w:r>
        <w:rPr>
          <w:rFonts w:hint="eastAsia" w:ascii="Times New Roman" w:hAnsi="Times New Roman" w:eastAsia="方正仿宋_GB2312" w:cs="Times New Roman"/>
          <w:b/>
          <w:kern w:val="0"/>
          <w:sz w:val="30"/>
          <w:szCs w:val="30"/>
          <w:lang w:val="en-US" w:eastAsia="zh-CN"/>
        </w:rPr>
        <w:t>2.</w:t>
      </w:r>
      <w:r>
        <w:rPr>
          <w:rFonts w:hint="default" w:ascii="Times New Roman" w:hAnsi="Times New Roman" w:eastAsia="方正仿宋_GB2312" w:cs="Times New Roman"/>
          <w:b/>
          <w:kern w:val="0"/>
          <w:sz w:val="30"/>
          <w:szCs w:val="30"/>
        </w:rPr>
        <w:t>规范课堂学习秩序</w:t>
      </w: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textAlignment w:val="auto"/>
        <w:rPr>
          <w:rFonts w:hint="default" w:ascii="Times New Roman" w:hAnsi="Times New Roman" w:eastAsia="方正仿宋_GB2312" w:cs="Times New Roman"/>
          <w:kern w:val="0"/>
          <w:sz w:val="30"/>
          <w:szCs w:val="30"/>
        </w:rPr>
      </w:pPr>
      <w:r>
        <w:rPr>
          <w:rFonts w:hint="eastAsia" w:ascii="Times New Roman" w:hAnsi="Times New Roman" w:eastAsia="方正仿宋_GB2312" w:cs="Times New Roman"/>
          <w:kern w:val="0"/>
          <w:sz w:val="30"/>
          <w:szCs w:val="30"/>
          <w:lang w:eastAsia="zh-CN"/>
        </w:rPr>
        <w:t>（</w:t>
      </w:r>
      <w:r>
        <w:rPr>
          <w:rFonts w:hint="eastAsia" w:ascii="Times New Roman" w:hAnsi="Times New Roman" w:eastAsia="方正仿宋_GB2312" w:cs="Times New Roman"/>
          <w:kern w:val="0"/>
          <w:sz w:val="30"/>
          <w:szCs w:val="30"/>
          <w:lang w:val="en-US" w:eastAsia="zh-CN"/>
        </w:rPr>
        <w:t>1</w:t>
      </w:r>
      <w:r>
        <w:rPr>
          <w:rFonts w:hint="eastAsia" w:ascii="Times New Roman" w:hAnsi="Times New Roman" w:eastAsia="方正仿宋_GB2312" w:cs="Times New Roman"/>
          <w:kern w:val="0"/>
          <w:sz w:val="30"/>
          <w:szCs w:val="30"/>
          <w:lang w:eastAsia="zh-CN"/>
        </w:rPr>
        <w:t>）</w:t>
      </w:r>
      <w:r>
        <w:rPr>
          <w:rFonts w:hint="default" w:ascii="Times New Roman" w:hAnsi="Times New Roman" w:eastAsia="方正仿宋_GB2312" w:cs="Times New Roman"/>
          <w:kern w:val="0"/>
          <w:sz w:val="30"/>
          <w:szCs w:val="30"/>
        </w:rPr>
        <w:t>检查中，查到某班级中有2名学生不符合课堂学习秩序，批评教育；3-5名不符合，全院范围通报批评；5名以上（不含5名）不符合，取消该班级一切评优评奖资格。</w:t>
      </w:r>
    </w:p>
    <w:p>
      <w:pPr>
        <w:keepNext w:val="0"/>
        <w:keepLines w:val="0"/>
        <w:pageBreakBefore w:val="0"/>
        <w:widowControl w:val="0"/>
        <w:kinsoku/>
        <w:wordWrap/>
        <w:overflowPunct/>
        <w:topLinePunct w:val="0"/>
        <w:autoSpaceDE/>
        <w:autoSpaceDN/>
        <w:bidi w:val="0"/>
        <w:adjustRightInd w:val="0"/>
        <w:snapToGrid w:val="0"/>
        <w:spacing w:line="500" w:lineRule="exact"/>
        <w:ind w:left="1" w:firstLine="600" w:firstLineChars="200"/>
        <w:textAlignment w:val="auto"/>
        <w:rPr>
          <w:rFonts w:hint="default" w:ascii="Times New Roman" w:hAnsi="Times New Roman" w:eastAsia="方正仿宋_GB2312" w:cs="Times New Roman"/>
          <w:kern w:val="0"/>
          <w:sz w:val="30"/>
          <w:szCs w:val="30"/>
        </w:rPr>
      </w:pPr>
      <w:r>
        <w:rPr>
          <w:rFonts w:hint="eastAsia" w:ascii="Times New Roman" w:hAnsi="Times New Roman" w:eastAsia="方正仿宋_GB2312" w:cs="Times New Roman"/>
          <w:kern w:val="0"/>
          <w:sz w:val="30"/>
          <w:szCs w:val="30"/>
          <w:lang w:eastAsia="zh-CN"/>
        </w:rPr>
        <w:t>（</w:t>
      </w:r>
      <w:r>
        <w:rPr>
          <w:rFonts w:hint="eastAsia" w:ascii="Times New Roman" w:hAnsi="Times New Roman" w:eastAsia="方正仿宋_GB2312" w:cs="Times New Roman"/>
          <w:kern w:val="0"/>
          <w:sz w:val="30"/>
          <w:szCs w:val="30"/>
          <w:lang w:val="en-US" w:eastAsia="zh-CN"/>
        </w:rPr>
        <w:t>2</w:t>
      </w:r>
      <w:r>
        <w:rPr>
          <w:rFonts w:hint="eastAsia" w:ascii="Times New Roman" w:hAnsi="Times New Roman" w:eastAsia="方正仿宋_GB2312" w:cs="Times New Roman"/>
          <w:kern w:val="0"/>
          <w:sz w:val="30"/>
          <w:szCs w:val="30"/>
          <w:lang w:eastAsia="zh-CN"/>
        </w:rPr>
        <w:t>）</w:t>
      </w:r>
      <w:r>
        <w:rPr>
          <w:rFonts w:hint="default" w:ascii="Times New Roman" w:hAnsi="Times New Roman" w:eastAsia="方正仿宋_GB2312" w:cs="Times New Roman"/>
          <w:kern w:val="0"/>
          <w:sz w:val="30"/>
          <w:szCs w:val="30"/>
        </w:rPr>
        <w:t>检查中，查到某学生出现1次不符合课堂学习秩序，批评教育；2次不符合，全院通报批评；3次不符合，则在校园捡拾烟头一周；4次以上按违反校纪校规给予处理。</w:t>
      </w: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textAlignment w:val="auto"/>
        <w:rPr>
          <w:rFonts w:hint="default" w:ascii="Times New Roman" w:hAnsi="Times New Roman" w:eastAsia="方正仿宋_GB2312" w:cs="Times New Roman"/>
          <w:kern w:val="0"/>
          <w:sz w:val="30"/>
          <w:szCs w:val="30"/>
        </w:rPr>
      </w:pPr>
      <w:r>
        <w:rPr>
          <w:rFonts w:hint="eastAsia" w:ascii="Times New Roman" w:hAnsi="Times New Roman" w:eastAsia="方正仿宋_GB2312" w:cs="Times New Roman"/>
          <w:kern w:val="0"/>
          <w:sz w:val="30"/>
          <w:szCs w:val="30"/>
          <w:lang w:eastAsia="zh-CN"/>
        </w:rPr>
        <w:t>（</w:t>
      </w:r>
      <w:r>
        <w:rPr>
          <w:rFonts w:hint="eastAsia" w:ascii="Times New Roman" w:hAnsi="Times New Roman" w:eastAsia="方正仿宋_GB2312" w:cs="Times New Roman"/>
          <w:kern w:val="0"/>
          <w:sz w:val="30"/>
          <w:szCs w:val="30"/>
          <w:lang w:val="en-US" w:eastAsia="zh-CN"/>
        </w:rPr>
        <w:t>3</w:t>
      </w:r>
      <w:r>
        <w:rPr>
          <w:rFonts w:hint="eastAsia" w:ascii="Times New Roman" w:hAnsi="Times New Roman" w:eastAsia="方正仿宋_GB2312" w:cs="Times New Roman"/>
          <w:kern w:val="0"/>
          <w:sz w:val="30"/>
          <w:szCs w:val="30"/>
          <w:lang w:eastAsia="zh-CN"/>
        </w:rPr>
        <w:t>）</w:t>
      </w:r>
      <w:r>
        <w:rPr>
          <w:rFonts w:hint="default" w:ascii="Times New Roman" w:hAnsi="Times New Roman" w:eastAsia="方正仿宋_GB2312" w:cs="Times New Roman"/>
          <w:kern w:val="0"/>
          <w:sz w:val="30"/>
          <w:szCs w:val="30"/>
        </w:rPr>
        <w:t>发现上课班级教室有残余垃圾，被发现1次批评教育，发现2次全校通报批评</w:t>
      </w:r>
      <w:r>
        <w:rPr>
          <w:rFonts w:hint="eastAsia" w:ascii="Times New Roman" w:hAnsi="Times New Roman" w:eastAsia="方正仿宋_GB2312" w:cs="Times New Roman"/>
          <w:kern w:val="0"/>
          <w:sz w:val="30"/>
          <w:szCs w:val="30"/>
          <w:lang w:eastAsia="zh-CN"/>
        </w:rPr>
        <w:t>，</w:t>
      </w:r>
      <w:r>
        <w:rPr>
          <w:rFonts w:hint="default" w:ascii="Times New Roman" w:hAnsi="Times New Roman" w:eastAsia="方正仿宋_GB2312" w:cs="Times New Roman"/>
          <w:kern w:val="0"/>
          <w:sz w:val="30"/>
          <w:szCs w:val="30"/>
        </w:rPr>
        <w:t>发现3次取消该班级一切评优评奖资格。</w:t>
      </w:r>
    </w:p>
    <w:p>
      <w:pPr>
        <w:keepNext w:val="0"/>
        <w:keepLines w:val="0"/>
        <w:pageBreakBefore w:val="0"/>
        <w:widowControl w:val="0"/>
        <w:kinsoku/>
        <w:wordWrap/>
        <w:overflowPunct/>
        <w:topLinePunct w:val="0"/>
        <w:autoSpaceDE/>
        <w:autoSpaceDN/>
        <w:bidi w:val="0"/>
        <w:adjustRightInd w:val="0"/>
        <w:snapToGrid w:val="0"/>
        <w:spacing w:line="500" w:lineRule="exact"/>
        <w:ind w:firstLine="602" w:firstLineChars="200"/>
        <w:textAlignment w:val="auto"/>
        <w:rPr>
          <w:rFonts w:hint="default" w:ascii="Times New Roman" w:hAnsi="Times New Roman" w:eastAsia="方正仿宋_GB2312" w:cs="Times New Roman"/>
          <w:b/>
          <w:kern w:val="0"/>
          <w:sz w:val="30"/>
          <w:szCs w:val="30"/>
          <w:lang w:val="en-US" w:eastAsia="zh-CN"/>
        </w:rPr>
      </w:pPr>
      <w:r>
        <w:rPr>
          <w:rFonts w:hint="eastAsia" w:ascii="Times New Roman" w:hAnsi="Times New Roman" w:eastAsia="方正仿宋_GB2312" w:cs="Times New Roman"/>
          <w:b/>
          <w:kern w:val="0"/>
          <w:sz w:val="30"/>
          <w:szCs w:val="30"/>
          <w:lang w:val="en-US" w:eastAsia="zh-CN"/>
        </w:rPr>
        <w:t>（三）</w:t>
      </w:r>
      <w:r>
        <w:rPr>
          <w:rFonts w:hint="default" w:ascii="Times New Roman" w:hAnsi="Times New Roman" w:eastAsia="方正仿宋_GB2312" w:cs="Times New Roman"/>
          <w:b/>
          <w:kern w:val="0"/>
          <w:sz w:val="30"/>
          <w:szCs w:val="30"/>
          <w:lang w:val="en-US" w:eastAsia="zh-CN"/>
        </w:rPr>
        <w:t>成绩、荣誉情况</w:t>
      </w: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textAlignment w:val="auto"/>
        <w:rPr>
          <w:rFonts w:hint="default" w:ascii="Times New Roman" w:hAnsi="Times New Roman" w:eastAsia="方正仿宋_GB2312" w:cs="Times New Roman"/>
          <w:kern w:val="0"/>
          <w:sz w:val="30"/>
          <w:szCs w:val="30"/>
          <w:lang w:val="en-US" w:eastAsia="zh-CN"/>
        </w:rPr>
      </w:pPr>
      <w:r>
        <w:rPr>
          <w:rFonts w:hint="eastAsia" w:ascii="Times New Roman" w:hAnsi="Times New Roman" w:eastAsia="方正仿宋_GB2312" w:cs="Times New Roman"/>
          <w:kern w:val="0"/>
          <w:sz w:val="30"/>
          <w:szCs w:val="30"/>
          <w:lang w:val="en-US" w:eastAsia="zh-CN"/>
        </w:rPr>
        <w:t>1.</w:t>
      </w:r>
      <w:r>
        <w:rPr>
          <w:rFonts w:hint="default" w:ascii="Times New Roman" w:hAnsi="Times New Roman" w:eastAsia="方正仿宋_GB2312" w:cs="Times New Roman"/>
          <w:kern w:val="0"/>
          <w:sz w:val="30"/>
          <w:szCs w:val="30"/>
          <w:lang w:val="en-US" w:eastAsia="zh-CN"/>
        </w:rPr>
        <w:t>班级成员学习勤奋，</w:t>
      </w:r>
      <w:r>
        <w:rPr>
          <w:rFonts w:hint="eastAsia" w:ascii="Times New Roman" w:hAnsi="Times New Roman" w:eastAsia="方正仿宋_GB2312" w:cs="Times New Roman"/>
          <w:kern w:val="0"/>
          <w:sz w:val="30"/>
          <w:szCs w:val="30"/>
          <w:lang w:val="en-US" w:eastAsia="zh-CN"/>
        </w:rPr>
        <w:t>班级出勤率高</w:t>
      </w:r>
      <w:r>
        <w:rPr>
          <w:rFonts w:hint="default" w:ascii="Times New Roman" w:hAnsi="Times New Roman" w:eastAsia="方正仿宋_GB2312" w:cs="Times New Roman"/>
          <w:kern w:val="0"/>
          <w:sz w:val="30"/>
          <w:szCs w:val="30"/>
          <w:lang w:val="en-US"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textAlignment w:val="auto"/>
        <w:rPr>
          <w:rFonts w:hint="default" w:ascii="Times New Roman" w:hAnsi="Times New Roman" w:eastAsia="方正仿宋_GB2312" w:cs="Times New Roman"/>
          <w:kern w:val="0"/>
          <w:sz w:val="30"/>
          <w:szCs w:val="30"/>
        </w:rPr>
      </w:pPr>
      <w:r>
        <w:rPr>
          <w:rFonts w:hint="eastAsia" w:ascii="Times New Roman" w:hAnsi="Times New Roman" w:eastAsia="方正仿宋_GB2312" w:cs="Times New Roman"/>
          <w:kern w:val="0"/>
          <w:sz w:val="30"/>
          <w:szCs w:val="30"/>
          <w:lang w:val="en-US" w:eastAsia="zh-CN"/>
        </w:rPr>
        <w:t>2.</w:t>
      </w:r>
      <w:r>
        <w:rPr>
          <w:rFonts w:hint="default" w:ascii="Times New Roman" w:hAnsi="Times New Roman" w:eastAsia="方正仿宋_GB2312" w:cs="Times New Roman"/>
          <w:kern w:val="0"/>
          <w:sz w:val="30"/>
          <w:szCs w:val="30"/>
          <w:lang w:val="en-US" w:eastAsia="zh-CN"/>
        </w:rPr>
        <w:t>班级同学积极参与校内外各类竞赛，</w:t>
      </w:r>
      <w:r>
        <w:rPr>
          <w:rFonts w:hint="default" w:ascii="Times New Roman" w:hAnsi="Times New Roman" w:eastAsia="方正仿宋_GB2312" w:cs="Times New Roman"/>
          <w:kern w:val="0"/>
          <w:sz w:val="30"/>
          <w:szCs w:val="30"/>
        </w:rPr>
        <w:t>取得语言等级证书、计算机一级证书、专业证书等。考核时可参考证书、奖项等级，</w:t>
      </w:r>
      <w:r>
        <w:rPr>
          <w:rFonts w:hint="default" w:ascii="Times New Roman" w:hAnsi="Times New Roman" w:eastAsia="方正仿宋_GB2312" w:cs="Times New Roman"/>
          <w:kern w:val="0"/>
          <w:sz w:val="30"/>
          <w:szCs w:val="30"/>
          <w:lang w:val="en-US" w:eastAsia="zh-CN"/>
        </w:rPr>
        <w:t>标注人次、个数</w:t>
      </w:r>
      <w:r>
        <w:rPr>
          <w:rFonts w:hint="default" w:ascii="Times New Roman" w:hAnsi="Times New Roman" w:eastAsia="方正仿宋_GB2312" w:cs="Times New Roman"/>
          <w:kern w:val="0"/>
          <w:sz w:val="30"/>
          <w:szCs w:val="30"/>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602" w:firstLineChars="200"/>
        <w:textAlignment w:val="auto"/>
        <w:rPr>
          <w:rFonts w:hint="default" w:ascii="Times New Roman" w:hAnsi="Times New Roman" w:eastAsia="方正仿宋_GB2312" w:cs="Times New Roman"/>
          <w:b/>
          <w:kern w:val="0"/>
          <w:sz w:val="30"/>
          <w:szCs w:val="30"/>
          <w:lang w:val="en-US" w:eastAsia="zh-CN"/>
        </w:rPr>
      </w:pPr>
      <w:r>
        <w:rPr>
          <w:rFonts w:hint="eastAsia" w:ascii="Times New Roman" w:hAnsi="Times New Roman" w:eastAsia="方正仿宋_GB2312" w:cs="Times New Roman"/>
          <w:b/>
          <w:kern w:val="0"/>
          <w:sz w:val="30"/>
          <w:szCs w:val="30"/>
          <w:lang w:val="en-US" w:eastAsia="zh-CN"/>
        </w:rPr>
        <w:t>（四）</w:t>
      </w:r>
      <w:r>
        <w:rPr>
          <w:rFonts w:hint="default" w:ascii="Times New Roman" w:hAnsi="Times New Roman" w:eastAsia="方正仿宋_GB2312" w:cs="Times New Roman"/>
          <w:b/>
          <w:kern w:val="0"/>
          <w:sz w:val="30"/>
          <w:szCs w:val="30"/>
          <w:lang w:val="en-US" w:eastAsia="zh-CN"/>
        </w:rPr>
        <w:t>组织、参与校内外活动</w:t>
      </w: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textAlignment w:val="auto"/>
        <w:rPr>
          <w:rFonts w:hint="default" w:ascii="Times New Roman" w:hAnsi="Times New Roman" w:eastAsia="方正仿宋_GB2312" w:cs="Times New Roman"/>
          <w:kern w:val="0"/>
          <w:sz w:val="30"/>
          <w:szCs w:val="30"/>
          <w:lang w:val="en-US" w:eastAsia="zh-CN"/>
        </w:rPr>
      </w:pPr>
      <w:r>
        <w:rPr>
          <w:rFonts w:hint="eastAsia" w:ascii="Times New Roman" w:hAnsi="Times New Roman" w:eastAsia="方正仿宋_GB2312" w:cs="Times New Roman"/>
          <w:kern w:val="0"/>
          <w:sz w:val="30"/>
          <w:szCs w:val="30"/>
          <w:lang w:val="en-US" w:eastAsia="zh-CN"/>
        </w:rPr>
        <w:t>1.</w:t>
      </w:r>
      <w:r>
        <w:rPr>
          <w:rFonts w:hint="default" w:ascii="Times New Roman" w:hAnsi="Times New Roman" w:eastAsia="方正仿宋_GB2312" w:cs="Times New Roman"/>
          <w:kern w:val="0"/>
          <w:sz w:val="30"/>
          <w:szCs w:val="30"/>
          <w:lang w:val="en-US" w:eastAsia="zh-CN"/>
        </w:rPr>
        <w:t>有切实可行的“班级学风建设计划”。</w:t>
      </w: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textAlignment w:val="auto"/>
        <w:rPr>
          <w:rFonts w:hint="default" w:ascii="Times New Roman" w:hAnsi="Times New Roman" w:eastAsia="方正仿宋_GB2312" w:cs="Times New Roman"/>
          <w:kern w:val="0"/>
          <w:sz w:val="30"/>
          <w:szCs w:val="30"/>
          <w:lang w:val="en-US" w:eastAsia="zh-CN"/>
        </w:rPr>
      </w:pPr>
      <w:r>
        <w:rPr>
          <w:rFonts w:hint="eastAsia" w:ascii="Times New Roman" w:hAnsi="Times New Roman" w:eastAsia="方正仿宋_GB2312" w:cs="Times New Roman"/>
          <w:kern w:val="0"/>
          <w:sz w:val="30"/>
          <w:szCs w:val="30"/>
          <w:lang w:val="en-US" w:eastAsia="zh-CN"/>
        </w:rPr>
        <w:t>2.</w:t>
      </w:r>
      <w:r>
        <w:rPr>
          <w:rFonts w:hint="default" w:ascii="Times New Roman" w:hAnsi="Times New Roman" w:eastAsia="方正仿宋_GB2312" w:cs="Times New Roman"/>
          <w:kern w:val="0"/>
          <w:sz w:val="30"/>
          <w:szCs w:val="30"/>
          <w:lang w:val="en-US" w:eastAsia="zh-CN"/>
        </w:rPr>
        <w:t>班级主动组织学风主题、实践活动；班级成员主动参加校内外组织的学风主题、实践活动。考核时可参考班级参加活动人员占比、次数等。</w:t>
      </w: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textAlignment w:val="auto"/>
        <w:rPr>
          <w:rFonts w:hint="default" w:ascii="Times New Roman" w:hAnsi="Times New Roman" w:eastAsia="方正仿宋_GB2312" w:cs="Times New Roman"/>
          <w:kern w:val="0"/>
          <w:sz w:val="30"/>
          <w:szCs w:val="30"/>
          <w:lang w:val="en-US" w:eastAsia="zh-CN"/>
        </w:rPr>
      </w:pPr>
      <w:r>
        <w:rPr>
          <w:rFonts w:hint="eastAsia" w:ascii="Times New Roman" w:hAnsi="Times New Roman" w:eastAsia="方正仿宋_GB2312" w:cs="Times New Roman"/>
          <w:kern w:val="0"/>
          <w:sz w:val="30"/>
          <w:szCs w:val="30"/>
          <w:lang w:val="en-US" w:eastAsia="zh-CN"/>
        </w:rPr>
        <w:t>3.</w:t>
      </w:r>
      <w:r>
        <w:rPr>
          <w:rFonts w:hint="default" w:ascii="Times New Roman" w:hAnsi="Times New Roman" w:eastAsia="方正仿宋_GB2312" w:cs="Times New Roman"/>
          <w:kern w:val="0"/>
          <w:sz w:val="30"/>
          <w:szCs w:val="30"/>
          <w:lang w:val="en-US" w:eastAsia="zh-CN"/>
        </w:rPr>
        <w:t>班级学生积极参与校内外志愿者活动，并荣获星级志愿者、“</w:t>
      </w:r>
      <w:r>
        <w:rPr>
          <w:rFonts w:hint="eastAsia" w:ascii="Times New Roman" w:hAnsi="Times New Roman" w:eastAsia="方正仿宋_GB2312" w:cs="Times New Roman"/>
          <w:kern w:val="0"/>
          <w:sz w:val="30"/>
          <w:szCs w:val="30"/>
          <w:lang w:val="en-US" w:eastAsia="zh-CN"/>
        </w:rPr>
        <w:t>东海</w:t>
      </w:r>
      <w:r>
        <w:rPr>
          <w:rFonts w:hint="default" w:ascii="Times New Roman" w:hAnsi="Times New Roman" w:eastAsia="方正仿宋_GB2312" w:cs="Times New Roman"/>
          <w:kern w:val="0"/>
          <w:sz w:val="30"/>
          <w:szCs w:val="30"/>
          <w:lang w:val="en-US" w:eastAsia="zh-CN"/>
        </w:rPr>
        <w:t>正能量青年”称号的占比。</w:t>
      </w:r>
    </w:p>
    <w:p>
      <w:pPr>
        <w:keepNext w:val="0"/>
        <w:keepLines w:val="0"/>
        <w:pageBreakBefore w:val="0"/>
        <w:widowControl w:val="0"/>
        <w:kinsoku/>
        <w:wordWrap/>
        <w:overflowPunct/>
        <w:topLinePunct w:val="0"/>
        <w:autoSpaceDE/>
        <w:autoSpaceDN/>
        <w:bidi w:val="0"/>
        <w:adjustRightInd w:val="0"/>
        <w:snapToGrid w:val="0"/>
        <w:spacing w:line="500" w:lineRule="exact"/>
        <w:ind w:firstLine="602" w:firstLineChars="200"/>
        <w:textAlignment w:val="auto"/>
        <w:rPr>
          <w:rFonts w:hint="default" w:ascii="Times New Roman" w:hAnsi="Times New Roman" w:eastAsia="方正仿宋_GB2312" w:cs="Times New Roman"/>
          <w:b/>
          <w:kern w:val="0"/>
          <w:sz w:val="30"/>
          <w:szCs w:val="30"/>
          <w:lang w:val="en-US" w:eastAsia="zh-CN"/>
        </w:rPr>
      </w:pPr>
      <w:r>
        <w:rPr>
          <w:rFonts w:hint="eastAsia" w:ascii="Times New Roman" w:hAnsi="Times New Roman" w:eastAsia="方正仿宋_GB2312" w:cs="Times New Roman"/>
          <w:b/>
          <w:kern w:val="0"/>
          <w:sz w:val="30"/>
          <w:szCs w:val="30"/>
          <w:lang w:val="en-US" w:eastAsia="zh-CN"/>
        </w:rPr>
        <w:t>（五）</w:t>
      </w:r>
      <w:r>
        <w:rPr>
          <w:rFonts w:hint="default" w:ascii="Times New Roman" w:hAnsi="Times New Roman" w:eastAsia="方正仿宋_GB2312" w:cs="Times New Roman"/>
          <w:b/>
          <w:kern w:val="0"/>
          <w:sz w:val="30"/>
          <w:szCs w:val="30"/>
          <w:lang w:val="en-US" w:eastAsia="zh-CN"/>
        </w:rPr>
        <w:t>禁烟、寝室学风</w:t>
      </w:r>
    </w:p>
    <w:p>
      <w:pPr>
        <w:keepNext w:val="0"/>
        <w:keepLines w:val="0"/>
        <w:pageBreakBefore w:val="0"/>
        <w:widowControl w:val="0"/>
        <w:kinsoku/>
        <w:wordWrap/>
        <w:overflowPunct/>
        <w:topLinePunct w:val="0"/>
        <w:autoSpaceDE/>
        <w:autoSpaceDN/>
        <w:bidi w:val="0"/>
        <w:adjustRightInd w:val="0"/>
        <w:snapToGrid w:val="0"/>
        <w:spacing w:line="500" w:lineRule="exact"/>
        <w:ind w:firstLine="602" w:firstLineChars="200"/>
        <w:textAlignment w:val="auto"/>
        <w:rPr>
          <w:rFonts w:hint="default" w:ascii="Times New Roman" w:hAnsi="Times New Roman" w:eastAsia="方正仿宋_GB2312" w:cs="Times New Roman"/>
          <w:b/>
          <w:kern w:val="0"/>
          <w:sz w:val="30"/>
          <w:szCs w:val="30"/>
        </w:rPr>
      </w:pPr>
      <w:r>
        <w:rPr>
          <w:rFonts w:hint="eastAsia" w:ascii="Times New Roman" w:hAnsi="Times New Roman" w:eastAsia="方正仿宋_GB2312" w:cs="Times New Roman"/>
          <w:b/>
          <w:kern w:val="0"/>
          <w:sz w:val="30"/>
          <w:szCs w:val="30"/>
          <w:lang w:val="en-US" w:eastAsia="zh-CN"/>
        </w:rPr>
        <w:t>1.</w:t>
      </w:r>
      <w:r>
        <w:rPr>
          <w:rFonts w:hint="default" w:ascii="Times New Roman" w:hAnsi="Times New Roman" w:eastAsia="方正仿宋_GB2312" w:cs="Times New Roman"/>
          <w:b/>
          <w:kern w:val="0"/>
          <w:sz w:val="30"/>
          <w:szCs w:val="30"/>
        </w:rPr>
        <w:t>严格校园禁（控）烟</w:t>
      </w: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textAlignment w:val="auto"/>
        <w:rPr>
          <w:rFonts w:hint="default" w:ascii="Times New Roman" w:hAnsi="Times New Roman" w:eastAsia="方正仿宋_GB2312" w:cs="Times New Roman"/>
          <w:kern w:val="0"/>
          <w:sz w:val="30"/>
          <w:szCs w:val="30"/>
        </w:rPr>
      </w:pPr>
      <w:r>
        <w:rPr>
          <w:rFonts w:hint="default" w:ascii="Times New Roman" w:hAnsi="Times New Roman" w:eastAsia="方正仿宋_GB2312" w:cs="Times New Roman"/>
          <w:kern w:val="0"/>
          <w:sz w:val="30"/>
          <w:szCs w:val="30"/>
        </w:rPr>
        <w:t>禁烟工作与学校学风建设、精神文明建设工作相结合。学生违反禁（控）烟有关规定的，从严进行处理：</w:t>
      </w: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textAlignment w:val="auto"/>
        <w:rPr>
          <w:rFonts w:hint="default" w:ascii="Times New Roman" w:hAnsi="Times New Roman" w:eastAsia="方正仿宋_GB2312" w:cs="Times New Roman"/>
          <w:kern w:val="0"/>
          <w:sz w:val="30"/>
          <w:szCs w:val="30"/>
        </w:rPr>
      </w:pPr>
      <w:r>
        <w:rPr>
          <w:rFonts w:hint="default" w:ascii="Times New Roman" w:hAnsi="Times New Roman" w:eastAsia="方正仿宋_GB2312" w:cs="Times New Roman"/>
          <w:kern w:val="0"/>
          <w:sz w:val="30"/>
          <w:szCs w:val="30"/>
        </w:rPr>
        <w:t>记录班级、姓名，并进行口头警告；吸烟记录累计达两次者，将进行严重口头警告并报送学院处理，同时德育成绩不合格，取消其</w:t>
      </w:r>
      <w:r>
        <w:rPr>
          <w:rFonts w:hint="default" w:ascii="Times New Roman" w:hAnsi="Times New Roman" w:eastAsia="方正仿宋_GB2312" w:cs="Times New Roman"/>
          <w:kern w:val="0"/>
          <w:sz w:val="30"/>
          <w:szCs w:val="30"/>
          <w:lang w:val="en-US" w:eastAsia="zh-CN"/>
        </w:rPr>
        <w:t>及所在班级</w:t>
      </w:r>
      <w:r>
        <w:rPr>
          <w:rFonts w:hint="default" w:ascii="Times New Roman" w:hAnsi="Times New Roman" w:eastAsia="方正仿宋_GB2312" w:cs="Times New Roman"/>
          <w:kern w:val="0"/>
          <w:sz w:val="30"/>
          <w:szCs w:val="30"/>
        </w:rPr>
        <w:t>评优评奖资格；吸烟记录累计达三次者，将予以警告处分；吸烟记录累计达四次及以上者，将予以记过处分。</w:t>
      </w: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textAlignment w:val="auto"/>
        <w:rPr>
          <w:rFonts w:hint="default" w:ascii="Times New Roman" w:hAnsi="Times New Roman" w:eastAsia="方正仿宋_GB2312" w:cs="Times New Roman"/>
          <w:kern w:val="0"/>
          <w:sz w:val="30"/>
          <w:szCs w:val="30"/>
        </w:rPr>
      </w:pPr>
      <w:r>
        <w:rPr>
          <w:rFonts w:hint="default" w:ascii="Times New Roman" w:hAnsi="Times New Roman" w:eastAsia="方正仿宋_GB2312" w:cs="Times New Roman"/>
          <w:kern w:val="0"/>
          <w:sz w:val="30"/>
          <w:szCs w:val="30"/>
        </w:rPr>
        <w:t>校级检查巡视组第一次发现吸烟的学生，将给予劝阻和现场批评，第二次将给予校级通报批评，第三次及以上将给予相应纪律处分。</w:t>
      </w: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textAlignment w:val="auto"/>
        <w:rPr>
          <w:rFonts w:hint="default" w:ascii="Times New Roman" w:hAnsi="Times New Roman" w:eastAsia="方正仿宋_GB2312" w:cs="Times New Roman"/>
          <w:kern w:val="0"/>
          <w:sz w:val="30"/>
          <w:szCs w:val="30"/>
          <w:lang w:val="en-US" w:eastAsia="zh-CN"/>
        </w:rPr>
      </w:pPr>
      <w:r>
        <w:rPr>
          <w:rFonts w:hint="default" w:ascii="Times New Roman" w:hAnsi="Times New Roman" w:eastAsia="方正仿宋_GB2312" w:cs="Times New Roman"/>
          <w:kern w:val="0"/>
          <w:sz w:val="30"/>
          <w:szCs w:val="30"/>
        </w:rPr>
        <w:t>凡学生在学校禁烟区域内违规吸烟被发现，第一次将被劝阻对寝室有烟头，无法现场确认吸烟人员的，由辅导员负责查证吸烟人员。凡在学校安全检查过程中如发现</w:t>
      </w:r>
      <w:r>
        <w:rPr>
          <w:rFonts w:hint="default" w:ascii="Times New Roman" w:hAnsi="Times New Roman" w:eastAsia="方正仿宋_GB2312" w:cs="Times New Roman"/>
          <w:kern w:val="0"/>
          <w:sz w:val="30"/>
          <w:szCs w:val="30"/>
          <w:highlight w:val="none"/>
        </w:rPr>
        <w:t>宿舍内有学生吸烟或存在烟头的，则该宿舍当周卫生成绩记为不及格，累计三次不及格者取消该宿舍全部成员及所在班级的全年评优资格。学校每</w:t>
      </w:r>
      <w:r>
        <w:rPr>
          <w:rFonts w:hint="default" w:ascii="Times New Roman" w:hAnsi="Times New Roman" w:eastAsia="方正仿宋_GB2312" w:cs="Times New Roman"/>
          <w:kern w:val="0"/>
          <w:sz w:val="30"/>
          <w:szCs w:val="30"/>
        </w:rPr>
        <w:t>次检查要形成通报，标明学院</w:t>
      </w:r>
      <w:r>
        <w:rPr>
          <w:rFonts w:hint="default" w:ascii="Times New Roman" w:hAnsi="Times New Roman" w:eastAsia="方正仿宋_GB2312" w:cs="Times New Roman"/>
          <w:kern w:val="0"/>
          <w:sz w:val="30"/>
          <w:szCs w:val="30"/>
          <w:lang w:eastAsia="zh-CN"/>
        </w:rPr>
        <w:t>，</w:t>
      </w:r>
      <w:r>
        <w:rPr>
          <w:rFonts w:hint="default" w:ascii="Times New Roman" w:hAnsi="Times New Roman" w:eastAsia="方正仿宋_GB2312" w:cs="Times New Roman"/>
          <w:kern w:val="0"/>
          <w:sz w:val="30"/>
          <w:szCs w:val="30"/>
          <w:lang w:val="en-US" w:eastAsia="zh-CN"/>
        </w:rPr>
        <w:t>通报各学院院长及相关部门。</w:t>
      </w:r>
    </w:p>
    <w:p>
      <w:pPr>
        <w:keepNext w:val="0"/>
        <w:keepLines w:val="0"/>
        <w:pageBreakBefore w:val="0"/>
        <w:widowControl w:val="0"/>
        <w:kinsoku/>
        <w:wordWrap/>
        <w:overflowPunct/>
        <w:topLinePunct w:val="0"/>
        <w:autoSpaceDE/>
        <w:autoSpaceDN/>
        <w:bidi w:val="0"/>
        <w:adjustRightInd w:val="0"/>
        <w:snapToGrid w:val="0"/>
        <w:spacing w:line="500" w:lineRule="exact"/>
        <w:ind w:firstLine="602" w:firstLineChars="200"/>
        <w:textAlignment w:val="auto"/>
        <w:rPr>
          <w:rFonts w:hint="default" w:ascii="Times New Roman" w:hAnsi="Times New Roman" w:eastAsia="方正仿宋_GB2312" w:cs="Times New Roman"/>
          <w:kern w:val="0"/>
          <w:sz w:val="30"/>
          <w:szCs w:val="30"/>
          <w:lang w:val="en-US" w:eastAsia="zh-CN"/>
        </w:rPr>
      </w:pPr>
      <w:r>
        <w:rPr>
          <w:rFonts w:hint="eastAsia" w:ascii="Times New Roman" w:hAnsi="Times New Roman" w:eastAsia="方正仿宋_GB2312" w:cs="Times New Roman"/>
          <w:b/>
          <w:bCs/>
          <w:kern w:val="0"/>
          <w:sz w:val="30"/>
          <w:szCs w:val="30"/>
          <w:lang w:val="en-US" w:eastAsia="zh-CN"/>
        </w:rPr>
        <w:t>2.</w:t>
      </w:r>
      <w:r>
        <w:rPr>
          <w:rFonts w:hint="default" w:ascii="Times New Roman" w:hAnsi="Times New Roman" w:eastAsia="方正仿宋_GB2312" w:cs="Times New Roman"/>
          <w:b/>
          <w:bCs/>
          <w:kern w:val="0"/>
          <w:sz w:val="30"/>
          <w:szCs w:val="30"/>
          <w:lang w:val="en-US" w:eastAsia="zh-CN"/>
        </w:rPr>
        <w:t>加强寝室学风</w:t>
      </w: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textAlignment w:val="auto"/>
        <w:rPr>
          <w:rFonts w:hint="default" w:ascii="Times New Roman" w:hAnsi="Times New Roman" w:eastAsia="方正仿宋_GB2312" w:cs="Times New Roman"/>
          <w:kern w:val="0"/>
          <w:sz w:val="30"/>
          <w:szCs w:val="30"/>
        </w:rPr>
      </w:pPr>
      <w:r>
        <w:rPr>
          <w:rFonts w:hint="eastAsia" w:ascii="Times New Roman" w:hAnsi="Times New Roman" w:eastAsia="方正仿宋_GB2312" w:cs="Times New Roman"/>
          <w:kern w:val="0"/>
          <w:sz w:val="30"/>
          <w:szCs w:val="30"/>
          <w:lang w:eastAsia="zh-CN"/>
        </w:rPr>
        <w:t>（</w:t>
      </w:r>
      <w:r>
        <w:rPr>
          <w:rFonts w:hint="eastAsia" w:ascii="Times New Roman" w:hAnsi="Times New Roman" w:eastAsia="方正仿宋_GB2312" w:cs="Times New Roman"/>
          <w:kern w:val="0"/>
          <w:sz w:val="30"/>
          <w:szCs w:val="30"/>
          <w:lang w:val="en-US" w:eastAsia="zh-CN"/>
        </w:rPr>
        <w:t>1</w:t>
      </w:r>
      <w:r>
        <w:rPr>
          <w:rFonts w:hint="eastAsia" w:ascii="Times New Roman" w:hAnsi="Times New Roman" w:eastAsia="方正仿宋_GB2312" w:cs="Times New Roman"/>
          <w:kern w:val="0"/>
          <w:sz w:val="30"/>
          <w:szCs w:val="30"/>
          <w:lang w:eastAsia="zh-CN"/>
        </w:rPr>
        <w:t>）</w:t>
      </w:r>
      <w:r>
        <w:rPr>
          <w:rFonts w:hint="default" w:ascii="Times New Roman" w:hAnsi="Times New Roman" w:eastAsia="方正仿宋_GB2312" w:cs="Times New Roman"/>
          <w:kern w:val="0"/>
          <w:sz w:val="30"/>
          <w:szCs w:val="30"/>
        </w:rPr>
        <w:t>在检查中，学生晚归、未归被发现1次批评教育、通知家长；发现2次全院通报批评；发现3次取消该生一切评优评奖资格；发现4次取消该生所在宿舍</w:t>
      </w:r>
      <w:r>
        <w:rPr>
          <w:rFonts w:hint="default" w:ascii="Times New Roman" w:hAnsi="Times New Roman" w:eastAsia="方正仿宋_GB2312" w:cs="Times New Roman"/>
          <w:kern w:val="0"/>
          <w:sz w:val="30"/>
          <w:szCs w:val="30"/>
          <w:highlight w:val="none"/>
        </w:rPr>
        <w:t>及所在班级的</w:t>
      </w:r>
      <w:r>
        <w:rPr>
          <w:rFonts w:hint="default" w:ascii="Times New Roman" w:hAnsi="Times New Roman" w:eastAsia="方正仿宋_GB2312" w:cs="Times New Roman"/>
          <w:kern w:val="0"/>
          <w:sz w:val="30"/>
          <w:szCs w:val="30"/>
          <w:highlight w:val="none"/>
          <w:lang w:val="en-US" w:eastAsia="zh-CN"/>
        </w:rPr>
        <w:t>一切</w:t>
      </w:r>
      <w:r>
        <w:rPr>
          <w:rFonts w:hint="default" w:ascii="Times New Roman" w:hAnsi="Times New Roman" w:eastAsia="方正仿宋_GB2312" w:cs="Times New Roman"/>
          <w:kern w:val="0"/>
          <w:sz w:val="30"/>
          <w:szCs w:val="30"/>
          <w:highlight w:val="none"/>
        </w:rPr>
        <w:t>评优资格</w:t>
      </w:r>
      <w:r>
        <w:rPr>
          <w:rFonts w:hint="default" w:ascii="Times New Roman" w:hAnsi="Times New Roman" w:eastAsia="方正仿宋_GB2312" w:cs="Times New Roman"/>
          <w:kern w:val="0"/>
          <w:sz w:val="30"/>
          <w:szCs w:val="30"/>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textAlignment w:val="auto"/>
        <w:rPr>
          <w:rFonts w:hint="default" w:ascii="Times New Roman" w:hAnsi="Times New Roman" w:eastAsia="方正仿宋_GB2312" w:cs="Times New Roman"/>
          <w:kern w:val="0"/>
          <w:sz w:val="30"/>
          <w:szCs w:val="30"/>
        </w:rPr>
      </w:pPr>
      <w:r>
        <w:rPr>
          <w:rFonts w:hint="eastAsia" w:ascii="Times New Roman" w:hAnsi="Times New Roman" w:eastAsia="方正仿宋_GB2312" w:cs="Times New Roman"/>
          <w:kern w:val="0"/>
          <w:sz w:val="30"/>
          <w:szCs w:val="30"/>
          <w:lang w:eastAsia="zh-CN"/>
        </w:rPr>
        <w:t>（</w:t>
      </w:r>
      <w:r>
        <w:rPr>
          <w:rFonts w:hint="eastAsia" w:ascii="Times New Roman" w:hAnsi="Times New Roman" w:eastAsia="方正仿宋_GB2312" w:cs="Times New Roman"/>
          <w:kern w:val="0"/>
          <w:sz w:val="30"/>
          <w:szCs w:val="30"/>
          <w:lang w:val="en-US" w:eastAsia="zh-CN"/>
        </w:rPr>
        <w:t>2</w:t>
      </w:r>
      <w:r>
        <w:rPr>
          <w:rFonts w:hint="eastAsia" w:ascii="Times New Roman" w:hAnsi="Times New Roman" w:eastAsia="方正仿宋_GB2312" w:cs="Times New Roman"/>
          <w:kern w:val="0"/>
          <w:sz w:val="30"/>
          <w:szCs w:val="30"/>
          <w:lang w:eastAsia="zh-CN"/>
        </w:rPr>
        <w:t>）</w:t>
      </w:r>
      <w:r>
        <w:rPr>
          <w:rFonts w:hint="default" w:ascii="Times New Roman" w:hAnsi="Times New Roman" w:eastAsia="方正仿宋_GB2312" w:cs="Times New Roman"/>
          <w:kern w:val="0"/>
          <w:sz w:val="30"/>
          <w:szCs w:val="30"/>
        </w:rPr>
        <w:t>宿舍违章电器及卫生不达标，在检查中，被发现1次批评教育，发现2次全院通报批评，发现3次取消该宿舍</w:t>
      </w:r>
      <w:r>
        <w:rPr>
          <w:rFonts w:hint="default" w:ascii="Times New Roman" w:hAnsi="Times New Roman" w:eastAsia="方正仿宋_GB2312" w:cs="Times New Roman"/>
          <w:kern w:val="0"/>
          <w:sz w:val="30"/>
          <w:szCs w:val="30"/>
          <w:highlight w:val="none"/>
        </w:rPr>
        <w:t>及所在班级的</w:t>
      </w:r>
      <w:r>
        <w:rPr>
          <w:rFonts w:hint="default" w:ascii="Times New Roman" w:hAnsi="Times New Roman" w:eastAsia="方正仿宋_GB2312" w:cs="Times New Roman"/>
          <w:kern w:val="0"/>
          <w:sz w:val="30"/>
          <w:szCs w:val="30"/>
          <w:highlight w:val="none"/>
          <w:lang w:val="en-US" w:eastAsia="zh-CN"/>
        </w:rPr>
        <w:t>一切</w:t>
      </w:r>
      <w:r>
        <w:rPr>
          <w:rFonts w:hint="default" w:ascii="Times New Roman" w:hAnsi="Times New Roman" w:eastAsia="方正仿宋_GB2312" w:cs="Times New Roman"/>
          <w:kern w:val="0"/>
          <w:sz w:val="30"/>
          <w:szCs w:val="30"/>
          <w:highlight w:val="none"/>
        </w:rPr>
        <w:t>评优资格</w:t>
      </w:r>
      <w:r>
        <w:rPr>
          <w:rFonts w:hint="default" w:ascii="Times New Roman" w:hAnsi="Times New Roman" w:eastAsia="方正仿宋_GB2312" w:cs="Times New Roman"/>
          <w:kern w:val="0"/>
          <w:sz w:val="30"/>
          <w:szCs w:val="30"/>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602" w:firstLineChars="200"/>
        <w:textAlignment w:val="auto"/>
        <w:rPr>
          <w:rFonts w:hint="default" w:ascii="Times New Roman" w:hAnsi="Times New Roman" w:eastAsia="方正仿宋_GB2312" w:cs="Times New Roman"/>
          <w:b/>
          <w:bCs/>
          <w:kern w:val="0"/>
          <w:sz w:val="30"/>
          <w:szCs w:val="30"/>
          <w:lang w:eastAsia="zh-CN"/>
        </w:rPr>
      </w:pPr>
      <w:r>
        <w:rPr>
          <w:rFonts w:hint="eastAsia" w:ascii="Times New Roman" w:hAnsi="Times New Roman" w:eastAsia="方正仿宋_GB2312" w:cs="Times New Roman"/>
          <w:b/>
          <w:bCs/>
          <w:kern w:val="0"/>
          <w:sz w:val="30"/>
          <w:szCs w:val="30"/>
          <w:lang w:eastAsia="zh-CN"/>
        </w:rPr>
        <w:t>三</w:t>
      </w:r>
      <w:r>
        <w:rPr>
          <w:rFonts w:hint="default" w:ascii="Times New Roman" w:hAnsi="Times New Roman" w:eastAsia="方正仿宋_GB2312" w:cs="Times New Roman"/>
          <w:b/>
          <w:bCs/>
          <w:kern w:val="0"/>
          <w:sz w:val="30"/>
          <w:szCs w:val="30"/>
          <w:lang w:eastAsia="zh-CN"/>
        </w:rPr>
        <w:t>、考评要求与内容</w:t>
      </w:r>
      <w:r>
        <w:rPr>
          <w:rFonts w:hint="eastAsia" w:ascii="Times New Roman" w:hAnsi="Times New Roman" w:eastAsia="方正仿宋_GB2312" w:cs="Times New Roman"/>
          <w:b/>
          <w:bCs/>
          <w:kern w:val="0"/>
          <w:sz w:val="30"/>
          <w:szCs w:val="30"/>
          <w:lang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textAlignment w:val="auto"/>
        <w:rPr>
          <w:rFonts w:hint="default" w:ascii="Times New Roman" w:hAnsi="Times New Roman" w:eastAsia="方正仿宋_GB2312" w:cs="Times New Roman"/>
          <w:kern w:val="0"/>
          <w:sz w:val="30"/>
          <w:szCs w:val="30"/>
          <w:lang w:eastAsia="zh-CN"/>
        </w:rPr>
      </w:pPr>
      <w:r>
        <w:rPr>
          <w:rFonts w:hint="default" w:ascii="Times New Roman" w:hAnsi="Times New Roman" w:eastAsia="方正仿宋_GB2312" w:cs="Times New Roman"/>
          <w:kern w:val="0"/>
          <w:sz w:val="30"/>
          <w:szCs w:val="30"/>
          <w:lang w:eastAsia="zh-CN"/>
        </w:rPr>
        <w:t>根据客观、公平、公正、公开的原则，各学院参考评选标准，开展评比（答辩）活动，</w:t>
      </w:r>
      <w:r>
        <w:rPr>
          <w:rFonts w:hint="eastAsia" w:ascii="Times New Roman" w:hAnsi="Times New Roman" w:eastAsia="方正仿宋_GB2312" w:cs="Times New Roman"/>
          <w:kern w:val="0"/>
          <w:sz w:val="30"/>
          <w:szCs w:val="30"/>
          <w:lang w:eastAsia="zh-CN"/>
        </w:rPr>
        <w:t>将评审材料</w:t>
      </w:r>
      <w:r>
        <w:rPr>
          <w:rFonts w:hint="default" w:ascii="Times New Roman" w:hAnsi="Times New Roman" w:eastAsia="方正仿宋_GB2312" w:cs="Times New Roman"/>
          <w:kern w:val="0"/>
          <w:sz w:val="30"/>
          <w:szCs w:val="30"/>
          <w:lang w:eastAsia="zh-CN"/>
        </w:rPr>
        <w:t>上报</w:t>
      </w:r>
      <w:r>
        <w:rPr>
          <w:rFonts w:hint="eastAsia" w:ascii="Times New Roman" w:hAnsi="Times New Roman" w:eastAsia="方正仿宋_GB2312" w:cs="Times New Roman"/>
          <w:kern w:val="0"/>
          <w:sz w:val="30"/>
          <w:szCs w:val="30"/>
          <w:lang w:eastAsia="zh-CN"/>
        </w:rPr>
        <w:t>学生工作部。学生工作部组织开展“十佳优良学风班”评比、答辩，评选出</w:t>
      </w:r>
      <w:r>
        <w:rPr>
          <w:rFonts w:hint="eastAsia" w:ascii="Times New Roman" w:hAnsi="Times New Roman" w:eastAsia="方正仿宋_GB2312" w:cs="Times New Roman"/>
          <w:kern w:val="0"/>
          <w:sz w:val="30"/>
          <w:szCs w:val="30"/>
          <w:lang w:val="en-US" w:eastAsia="zh-CN"/>
        </w:rPr>
        <w:t>10个</w:t>
      </w:r>
      <w:r>
        <w:rPr>
          <w:rFonts w:hint="eastAsia" w:ascii="Times New Roman" w:hAnsi="Times New Roman" w:eastAsia="方正仿宋_GB2312" w:cs="Times New Roman"/>
          <w:kern w:val="0"/>
          <w:sz w:val="30"/>
          <w:szCs w:val="30"/>
          <w:lang w:eastAsia="zh-CN"/>
        </w:rPr>
        <w:t>“十佳优良学风班”。</w:t>
      </w:r>
    </w:p>
    <w:p>
      <w:pPr>
        <w:keepNext w:val="0"/>
        <w:keepLines w:val="0"/>
        <w:pageBreakBefore w:val="0"/>
        <w:widowControl w:val="0"/>
        <w:kinsoku/>
        <w:wordWrap/>
        <w:overflowPunct/>
        <w:topLinePunct w:val="0"/>
        <w:autoSpaceDE/>
        <w:autoSpaceDN/>
        <w:bidi w:val="0"/>
        <w:adjustRightInd w:val="0"/>
        <w:snapToGrid w:val="0"/>
        <w:spacing w:line="500" w:lineRule="exact"/>
        <w:ind w:firstLine="602" w:firstLineChars="200"/>
        <w:textAlignment w:val="auto"/>
        <w:rPr>
          <w:rFonts w:hint="default" w:ascii="Times New Roman" w:hAnsi="Times New Roman" w:eastAsia="方正仿宋_GB2312" w:cs="Times New Roman"/>
          <w:b/>
          <w:bCs/>
          <w:kern w:val="0"/>
          <w:sz w:val="30"/>
          <w:szCs w:val="30"/>
          <w:lang w:eastAsia="zh-CN"/>
        </w:rPr>
      </w:pPr>
      <w:r>
        <w:rPr>
          <w:rFonts w:hint="eastAsia" w:ascii="Times New Roman" w:hAnsi="Times New Roman" w:eastAsia="方正仿宋_GB2312" w:cs="Times New Roman"/>
          <w:b/>
          <w:bCs/>
          <w:kern w:val="0"/>
          <w:sz w:val="30"/>
          <w:szCs w:val="30"/>
          <w:lang w:eastAsia="zh-CN"/>
        </w:rPr>
        <w:t>四</w:t>
      </w:r>
      <w:r>
        <w:rPr>
          <w:rFonts w:hint="default" w:ascii="Times New Roman" w:hAnsi="Times New Roman" w:eastAsia="方正仿宋_GB2312" w:cs="Times New Roman"/>
          <w:b/>
          <w:bCs/>
          <w:kern w:val="0"/>
          <w:sz w:val="30"/>
          <w:szCs w:val="30"/>
          <w:lang w:eastAsia="zh-CN"/>
        </w:rPr>
        <w:t>、考评及材料上报时间</w:t>
      </w:r>
      <w:r>
        <w:rPr>
          <w:rFonts w:hint="eastAsia" w:ascii="Times New Roman" w:hAnsi="Times New Roman" w:eastAsia="方正仿宋_GB2312" w:cs="Times New Roman"/>
          <w:b/>
          <w:bCs/>
          <w:kern w:val="0"/>
          <w:sz w:val="30"/>
          <w:szCs w:val="30"/>
          <w:lang w:eastAsia="zh-CN"/>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textAlignment w:val="auto"/>
        <w:rPr>
          <w:rFonts w:hint="default" w:ascii="Times New Roman" w:hAnsi="Times New Roman" w:eastAsia="方正仿宋_GB2312" w:cs="Times New Roman"/>
          <w:kern w:val="0"/>
          <w:sz w:val="30"/>
          <w:szCs w:val="30"/>
          <w:lang w:eastAsia="zh-CN"/>
        </w:rPr>
      </w:pPr>
      <w:r>
        <w:rPr>
          <w:rFonts w:hint="eastAsia" w:ascii="Times New Roman" w:hAnsi="Times New Roman" w:eastAsia="方正仿宋_GB2312" w:cs="Times New Roman"/>
          <w:kern w:val="0"/>
          <w:sz w:val="30"/>
          <w:szCs w:val="30"/>
          <w:lang w:val="en-US" w:eastAsia="zh-CN"/>
        </w:rPr>
        <w:t>1.</w:t>
      </w:r>
      <w:r>
        <w:rPr>
          <w:rFonts w:hint="default" w:ascii="Times New Roman" w:hAnsi="Times New Roman" w:eastAsia="方正仿宋_GB2312" w:cs="Times New Roman"/>
          <w:kern w:val="0"/>
          <w:sz w:val="30"/>
          <w:szCs w:val="30"/>
          <w:lang w:val="en-US" w:eastAsia="zh-CN"/>
        </w:rPr>
        <w:t>12月31日前提交“十佳优良学风班”</w:t>
      </w:r>
      <w:r>
        <w:rPr>
          <w:rFonts w:hint="eastAsia" w:ascii="Times New Roman" w:hAnsi="Times New Roman" w:eastAsia="方正仿宋_GB2312" w:cs="Times New Roman"/>
          <w:kern w:val="0"/>
          <w:sz w:val="30"/>
          <w:szCs w:val="30"/>
          <w:lang w:val="en-US" w:eastAsia="zh-CN"/>
        </w:rPr>
        <w:t>相关材料（附件一、二）</w:t>
      </w:r>
      <w:r>
        <w:rPr>
          <w:rFonts w:hint="default" w:ascii="Times New Roman" w:hAnsi="Times New Roman" w:eastAsia="方正仿宋_GB2312" w:cs="Times New Roman"/>
          <w:kern w:val="0"/>
          <w:sz w:val="30"/>
          <w:szCs w:val="30"/>
          <w:lang w:val="en-US" w:eastAsia="zh-CN"/>
        </w:rPr>
        <w:t>，</w:t>
      </w:r>
      <w:r>
        <w:rPr>
          <w:rFonts w:hint="default" w:ascii="Times New Roman" w:hAnsi="Times New Roman" w:eastAsia="方正仿宋_GB2312" w:cs="Times New Roman"/>
          <w:kern w:val="0"/>
          <w:sz w:val="30"/>
          <w:szCs w:val="30"/>
          <w:lang w:eastAsia="zh-CN"/>
        </w:rPr>
        <w:t xml:space="preserve">申报表纸质版（盖学院章）和电子版及佐证材料（电子版）一并上报学生工作部（电子版材料发送至学工部邮箱 </w:t>
      </w:r>
      <w:r>
        <w:rPr>
          <w:rFonts w:hint="default" w:ascii="Times New Roman" w:hAnsi="Times New Roman" w:eastAsia="方正仿宋_GB2312" w:cs="Times New Roman"/>
          <w:kern w:val="0"/>
          <w:sz w:val="30"/>
          <w:szCs w:val="30"/>
          <w:lang w:eastAsia="zh-CN"/>
        </w:rPr>
        <w:fldChar w:fldCharType="begin"/>
      </w:r>
      <w:r>
        <w:rPr>
          <w:rFonts w:hint="default" w:ascii="Times New Roman" w:hAnsi="Times New Roman" w:eastAsia="方正仿宋_GB2312" w:cs="Times New Roman"/>
          <w:kern w:val="0"/>
          <w:sz w:val="30"/>
          <w:szCs w:val="30"/>
          <w:lang w:eastAsia="zh-CN"/>
        </w:rPr>
        <w:instrText xml:space="preserve"> HYPERLINK "mailto:donghaixgb@163.com）。" </w:instrText>
      </w:r>
      <w:r>
        <w:rPr>
          <w:rFonts w:hint="default" w:ascii="Times New Roman" w:hAnsi="Times New Roman" w:eastAsia="方正仿宋_GB2312" w:cs="Times New Roman"/>
          <w:kern w:val="0"/>
          <w:sz w:val="30"/>
          <w:szCs w:val="30"/>
          <w:lang w:eastAsia="zh-CN"/>
        </w:rPr>
        <w:fldChar w:fldCharType="separate"/>
      </w:r>
      <w:r>
        <w:rPr>
          <w:rFonts w:hint="default" w:ascii="Times New Roman" w:hAnsi="Times New Roman" w:eastAsia="方正仿宋_GB2312" w:cs="Times New Roman"/>
          <w:kern w:val="0"/>
          <w:sz w:val="30"/>
          <w:szCs w:val="30"/>
          <w:lang w:eastAsia="zh-CN"/>
        </w:rPr>
        <w:t>donghaixgb@163.com）。</w:t>
      </w:r>
      <w:r>
        <w:rPr>
          <w:rFonts w:hint="default" w:ascii="Times New Roman" w:hAnsi="Times New Roman" w:eastAsia="方正仿宋_GB2312" w:cs="Times New Roman"/>
          <w:kern w:val="0"/>
          <w:sz w:val="30"/>
          <w:szCs w:val="30"/>
          <w:lang w:eastAsia="zh-CN"/>
        </w:rPr>
        <w:fldChar w:fldCharType="end"/>
      </w:r>
    </w:p>
    <w:p>
      <w:pPr>
        <w:keepNext w:val="0"/>
        <w:keepLines w:val="0"/>
        <w:pageBreakBefore w:val="0"/>
        <w:widowControl w:val="0"/>
        <w:kinsoku/>
        <w:wordWrap/>
        <w:overflowPunct/>
        <w:topLinePunct w:val="0"/>
        <w:autoSpaceDE/>
        <w:autoSpaceDN/>
        <w:bidi w:val="0"/>
        <w:adjustRightInd w:val="0"/>
        <w:snapToGrid w:val="0"/>
        <w:spacing w:line="500" w:lineRule="exact"/>
        <w:ind w:firstLine="600" w:firstLineChars="200"/>
        <w:textAlignment w:val="auto"/>
        <w:rPr>
          <w:rFonts w:hint="default" w:ascii="Times New Roman" w:hAnsi="Times New Roman" w:eastAsia="方正仿宋_GB2312" w:cs="Times New Roman"/>
          <w:kern w:val="0"/>
          <w:sz w:val="30"/>
          <w:szCs w:val="30"/>
          <w:lang w:eastAsia="zh-CN"/>
        </w:rPr>
      </w:pPr>
      <w:r>
        <w:rPr>
          <w:rFonts w:hint="eastAsia" w:ascii="Times New Roman" w:hAnsi="Times New Roman" w:eastAsia="方正仿宋_GB2312" w:cs="Times New Roman"/>
          <w:kern w:val="0"/>
          <w:sz w:val="30"/>
          <w:szCs w:val="30"/>
          <w:lang w:val="en-US" w:eastAsia="zh-CN"/>
        </w:rPr>
        <w:t>2.</w:t>
      </w:r>
      <w:r>
        <w:rPr>
          <w:rFonts w:hint="default" w:ascii="Times New Roman" w:hAnsi="Times New Roman" w:eastAsia="方正仿宋_GB2312" w:cs="Times New Roman"/>
          <w:kern w:val="0"/>
          <w:sz w:val="30"/>
          <w:szCs w:val="30"/>
          <w:lang w:val="en-US" w:eastAsia="zh-CN"/>
        </w:rPr>
        <w:t>佐证材料中如涉及照片，要求图像清晰，内容明确，积极向上。</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default" w:ascii="Times New Roman" w:hAnsi="Times New Roman" w:eastAsia="方正仿宋_GB2312" w:cs="Times New Roman"/>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eastAsia" w:ascii="Times New Roman" w:hAnsi="Times New Roman" w:eastAsia="方正仿宋_GB2312" w:cs="Times New Roman"/>
          <w:sz w:val="30"/>
          <w:szCs w:val="30"/>
          <w:lang w:val="en-US" w:eastAsia="zh-CN"/>
        </w:rPr>
      </w:pPr>
      <w:r>
        <w:rPr>
          <w:rFonts w:hint="eastAsia" w:ascii="Times New Roman" w:hAnsi="Times New Roman" w:eastAsia="方正仿宋_GB2312" w:cs="Times New Roman"/>
          <w:sz w:val="30"/>
          <w:szCs w:val="30"/>
          <w:lang w:val="en-US" w:eastAsia="zh-CN"/>
        </w:rPr>
        <w:t>附：</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default" w:ascii="Times New Roman" w:hAnsi="Times New Roman" w:eastAsia="方正仿宋_GB2312" w:cs="Times New Roman"/>
          <w:sz w:val="30"/>
          <w:szCs w:val="30"/>
          <w:lang w:val="en-US" w:eastAsia="zh-CN"/>
        </w:rPr>
      </w:pPr>
      <w:r>
        <w:rPr>
          <w:rFonts w:hint="eastAsia" w:ascii="Times New Roman" w:hAnsi="Times New Roman" w:eastAsia="方正仿宋_GB2312" w:cs="Times New Roman"/>
          <w:sz w:val="30"/>
          <w:szCs w:val="30"/>
          <w:lang w:val="en-US" w:eastAsia="zh-CN"/>
        </w:rPr>
        <w:t>1.</w:t>
      </w:r>
      <w:r>
        <w:rPr>
          <w:rFonts w:hint="default" w:ascii="Times New Roman" w:hAnsi="Times New Roman" w:eastAsia="方正仿宋_GB2312" w:cs="Times New Roman"/>
          <w:sz w:val="30"/>
          <w:szCs w:val="30"/>
          <w:lang w:val="en-US" w:eastAsia="zh-CN"/>
        </w:rPr>
        <w:t>上海东海职业技术学院2020-2021学年</w:t>
      </w:r>
      <w:r>
        <w:rPr>
          <w:rFonts w:hint="eastAsia" w:ascii="Times New Roman" w:hAnsi="Times New Roman" w:eastAsia="方正仿宋_GB2312" w:cs="Times New Roman"/>
          <w:sz w:val="30"/>
          <w:szCs w:val="30"/>
          <w:lang w:val="en-US" w:eastAsia="zh-CN"/>
        </w:rPr>
        <w:t>第一学期</w:t>
      </w:r>
      <w:r>
        <w:rPr>
          <w:rFonts w:hint="default" w:ascii="Times New Roman" w:hAnsi="Times New Roman" w:eastAsia="方正仿宋_GB2312" w:cs="Times New Roman"/>
          <w:sz w:val="30"/>
          <w:szCs w:val="30"/>
          <w:lang w:val="en-US" w:eastAsia="zh-CN"/>
        </w:rPr>
        <w:t>“十佳优良学风班”评分表</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default" w:ascii="Times New Roman" w:hAnsi="Times New Roman" w:eastAsia="方正仿宋_GB2312" w:cs="Times New Roman"/>
          <w:sz w:val="30"/>
          <w:szCs w:val="30"/>
          <w:lang w:val="en-US" w:eastAsia="zh-CN"/>
        </w:rPr>
      </w:pPr>
      <w:r>
        <w:rPr>
          <w:rFonts w:hint="eastAsia" w:ascii="Times New Roman" w:hAnsi="Times New Roman" w:eastAsia="方正仿宋_GB2312" w:cs="Times New Roman"/>
          <w:sz w:val="30"/>
          <w:szCs w:val="30"/>
          <w:lang w:val="en-US" w:eastAsia="zh-CN"/>
        </w:rPr>
        <w:t>2.</w:t>
      </w:r>
      <w:r>
        <w:rPr>
          <w:rFonts w:hint="default" w:ascii="Times New Roman" w:hAnsi="Times New Roman" w:eastAsia="方正仿宋_GB2312" w:cs="Times New Roman"/>
          <w:sz w:val="30"/>
          <w:szCs w:val="30"/>
          <w:lang w:val="en-US" w:eastAsia="zh-CN"/>
        </w:rPr>
        <w:t>上海东海职业技术学院2020-2021学年</w:t>
      </w:r>
      <w:r>
        <w:rPr>
          <w:rFonts w:hint="eastAsia" w:ascii="Times New Roman" w:hAnsi="Times New Roman" w:eastAsia="方正仿宋_GB2312" w:cs="Times New Roman"/>
          <w:sz w:val="30"/>
          <w:szCs w:val="30"/>
          <w:lang w:val="en-US" w:eastAsia="zh-CN"/>
        </w:rPr>
        <w:t>第一学期</w:t>
      </w:r>
      <w:r>
        <w:rPr>
          <w:rFonts w:hint="default" w:ascii="Times New Roman" w:hAnsi="Times New Roman" w:eastAsia="方正仿宋_GB2312" w:cs="Times New Roman"/>
          <w:sz w:val="30"/>
          <w:szCs w:val="30"/>
          <w:lang w:val="en-US" w:eastAsia="zh-CN"/>
        </w:rPr>
        <w:t>“十佳优良学风班”申报表</w:t>
      </w:r>
    </w:p>
    <w:p>
      <w:pPr>
        <w:keepNext w:val="0"/>
        <w:keepLines w:val="0"/>
        <w:pageBreakBefore w:val="0"/>
        <w:widowControl w:val="0"/>
        <w:kinsoku/>
        <w:wordWrap/>
        <w:overflowPunct/>
        <w:topLinePunct w:val="0"/>
        <w:autoSpaceDE/>
        <w:autoSpaceDN/>
        <w:bidi w:val="0"/>
        <w:adjustRightInd/>
        <w:snapToGrid/>
        <w:spacing w:line="480" w:lineRule="exact"/>
        <w:ind w:firstLine="600" w:firstLineChars="200"/>
        <w:textAlignment w:val="auto"/>
        <w:rPr>
          <w:rFonts w:hint="default" w:ascii="Times New Roman" w:hAnsi="Times New Roman" w:eastAsia="方正仿宋_GB2312" w:cs="Times New Roman"/>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jc w:val="right"/>
        <w:textAlignment w:val="auto"/>
        <w:rPr>
          <w:rFonts w:hint="eastAsia" w:ascii="Times New Roman" w:hAnsi="Times New Roman" w:eastAsia="方正仿宋_GB2312" w:cs="Times New Roman"/>
          <w:b/>
          <w:bCs/>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jc w:val="right"/>
        <w:textAlignment w:val="auto"/>
        <w:rPr>
          <w:rFonts w:hint="eastAsia" w:ascii="Times New Roman" w:hAnsi="Times New Roman" w:eastAsia="方正仿宋_GB2312" w:cs="Times New Roman"/>
          <w:b/>
          <w:bCs/>
          <w:sz w:val="30"/>
          <w:szCs w:val="30"/>
          <w:lang w:val="en-US" w:eastAsia="zh-CN"/>
        </w:rPr>
      </w:pPr>
      <w:r>
        <w:rPr>
          <w:rFonts w:hint="eastAsia" w:ascii="Times New Roman" w:hAnsi="Times New Roman" w:eastAsia="方正仿宋_GB2312" w:cs="Times New Roman"/>
          <w:b/>
          <w:bCs/>
          <w:sz w:val="30"/>
          <w:szCs w:val="30"/>
          <w:lang w:val="en-US" w:eastAsia="zh-CN"/>
        </w:rPr>
        <w:t>上海东海职业技术学院</w:t>
      </w:r>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jc w:val="right"/>
        <w:textAlignment w:val="auto"/>
        <w:rPr>
          <w:rFonts w:hint="eastAsia" w:ascii="Times New Roman" w:hAnsi="Times New Roman" w:eastAsia="方正仿宋_GB2312" w:cs="Times New Roman"/>
          <w:b/>
          <w:bCs/>
          <w:sz w:val="30"/>
          <w:szCs w:val="30"/>
          <w:lang w:val="en-US" w:eastAsia="zh-CN"/>
        </w:rPr>
      </w:pPr>
      <w:r>
        <w:rPr>
          <w:rFonts w:hint="eastAsia" w:ascii="Times New Roman" w:hAnsi="Times New Roman" w:eastAsia="方正仿宋_GB2312" w:cs="Times New Roman"/>
          <w:b/>
          <w:bCs/>
          <w:sz w:val="30"/>
          <w:szCs w:val="30"/>
          <w:lang w:val="en-US" w:eastAsia="zh-CN"/>
        </w:rPr>
        <w:t>学生工作部</w:t>
      </w:r>
    </w:p>
    <w:p>
      <w:pPr>
        <w:keepNext w:val="0"/>
        <w:keepLines w:val="0"/>
        <w:pageBreakBefore w:val="0"/>
        <w:widowControl w:val="0"/>
        <w:kinsoku/>
        <w:wordWrap/>
        <w:overflowPunct/>
        <w:topLinePunct w:val="0"/>
        <w:autoSpaceDE/>
        <w:autoSpaceDN/>
        <w:bidi w:val="0"/>
        <w:adjustRightInd/>
        <w:snapToGrid/>
        <w:spacing w:line="480" w:lineRule="exact"/>
        <w:ind w:firstLine="602" w:firstLineChars="200"/>
        <w:jc w:val="right"/>
        <w:textAlignment w:val="auto"/>
        <w:rPr>
          <w:rFonts w:hint="default" w:ascii="Times New Roman" w:hAnsi="Times New Roman" w:eastAsia="方正仿宋_GB2312" w:cs="Times New Roman"/>
          <w:b/>
          <w:bCs/>
          <w:sz w:val="30"/>
          <w:szCs w:val="30"/>
          <w:lang w:val="en-US" w:eastAsia="zh-CN"/>
        </w:rPr>
        <w:sectPr>
          <w:footerReference r:id="rId3" w:type="default"/>
          <w:pgSz w:w="11906" w:h="16838"/>
          <w:pgMar w:top="1440" w:right="1800" w:bottom="1440" w:left="1800" w:header="851" w:footer="992" w:gutter="0"/>
          <w:cols w:space="425" w:num="1"/>
          <w:docGrid w:type="lines" w:linePitch="312" w:charSpace="0"/>
        </w:sectPr>
      </w:pPr>
      <w:r>
        <w:rPr>
          <w:rFonts w:hint="eastAsia" w:ascii="Times New Roman" w:hAnsi="Times New Roman" w:eastAsia="方正仿宋_GB2312" w:cs="Times New Roman"/>
          <w:b/>
          <w:bCs/>
          <w:sz w:val="30"/>
          <w:szCs w:val="30"/>
          <w:lang w:val="en-US" w:eastAsia="zh-CN"/>
        </w:rPr>
        <w:t>2020.9.17</w:t>
      </w:r>
      <w:bookmarkStart w:id="0" w:name="_GoBack"/>
      <w:bookmarkEnd w:id="0"/>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2312" w:cs="Times New Roman"/>
          <w:b/>
          <w:bCs/>
          <w:sz w:val="30"/>
          <w:szCs w:val="30"/>
          <w:lang w:val="en-US" w:eastAsia="zh-CN"/>
        </w:rPr>
      </w:pPr>
      <w:r>
        <w:rPr>
          <w:rFonts w:hint="default" w:ascii="Times New Roman" w:hAnsi="Times New Roman" w:eastAsia="方正仿宋_GB2312" w:cs="Times New Roman"/>
          <w:b/>
          <w:bCs/>
          <w:sz w:val="30"/>
          <w:szCs w:val="30"/>
          <w:lang w:val="en-US" w:eastAsia="zh-CN"/>
        </w:rPr>
        <w:t>上海东海职业技术学院</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2312" w:cs="Times New Roman"/>
          <w:b/>
          <w:bCs/>
          <w:sz w:val="30"/>
          <w:szCs w:val="30"/>
          <w:lang w:val="en-US" w:eastAsia="zh-CN"/>
        </w:rPr>
      </w:pPr>
      <w:r>
        <w:rPr>
          <w:rFonts w:hint="default" w:ascii="Times New Roman" w:hAnsi="Times New Roman" w:eastAsia="方正仿宋_GB2312" w:cs="Times New Roman"/>
          <w:b/>
          <w:bCs/>
          <w:sz w:val="30"/>
          <w:szCs w:val="30"/>
          <w:lang w:val="en-US" w:eastAsia="zh-CN"/>
        </w:rPr>
        <w:t>2020-2021学年</w:t>
      </w:r>
      <w:r>
        <w:rPr>
          <w:rFonts w:hint="eastAsia" w:ascii="Times New Roman" w:hAnsi="Times New Roman" w:eastAsia="方正仿宋_GB2312" w:cs="Times New Roman"/>
          <w:b/>
          <w:bCs/>
          <w:sz w:val="30"/>
          <w:szCs w:val="30"/>
          <w:lang w:val="en-US" w:eastAsia="zh-CN"/>
        </w:rPr>
        <w:t>第一学期</w:t>
      </w:r>
      <w:r>
        <w:rPr>
          <w:rFonts w:hint="default" w:ascii="Times New Roman" w:hAnsi="Times New Roman" w:eastAsia="方正仿宋_GB2312" w:cs="Times New Roman"/>
          <w:b/>
          <w:bCs/>
          <w:sz w:val="30"/>
          <w:szCs w:val="30"/>
          <w:lang w:val="en-US" w:eastAsia="zh-CN"/>
        </w:rPr>
        <w:t>“十佳优良学风班”评分表</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default" w:ascii="Times New Roman" w:hAnsi="Times New Roman" w:eastAsia="方正仿宋_GB2312" w:cs="Times New Roman"/>
          <w:b/>
          <w:bCs/>
          <w:sz w:val="30"/>
          <w:szCs w:val="30"/>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jc w:val="left"/>
        <w:textAlignment w:val="auto"/>
        <w:rPr>
          <w:rFonts w:hint="default" w:ascii="Times New Roman" w:hAnsi="Times New Roman" w:eastAsia="方正仿宋_GB2312" w:cs="Times New Roman"/>
          <w:b/>
          <w:kern w:val="0"/>
          <w:sz w:val="30"/>
          <w:szCs w:val="30"/>
          <w:lang w:val="en-US" w:eastAsia="zh-CN"/>
        </w:rPr>
      </w:pPr>
      <w:r>
        <w:rPr>
          <w:rFonts w:hint="default" w:ascii="Times New Roman" w:hAnsi="Times New Roman" w:eastAsia="方正仿宋_GB2312" w:cs="Times New Roman"/>
          <w:b/>
          <w:bCs/>
          <w:sz w:val="24"/>
          <w:szCs w:val="24"/>
          <w:lang w:val="en-US" w:eastAsia="zh-CN"/>
        </w:rPr>
        <w:t>班级：</w:t>
      </w:r>
      <w:r>
        <w:rPr>
          <w:rFonts w:hint="default" w:ascii="Times New Roman" w:hAnsi="Times New Roman" w:eastAsia="方正仿宋_GB2312" w:cs="Times New Roman"/>
          <w:sz w:val="24"/>
          <w:szCs w:val="24"/>
          <w:lang w:val="en-US" w:eastAsia="zh-CN"/>
        </w:rPr>
        <w:t xml:space="preserve">__________________  </w:t>
      </w:r>
      <w:r>
        <w:rPr>
          <w:rFonts w:hint="eastAsia" w:ascii="Times New Roman" w:hAnsi="Times New Roman" w:eastAsia="方正仿宋_GB2312" w:cs="Times New Roman"/>
          <w:sz w:val="24"/>
          <w:szCs w:val="24"/>
          <w:lang w:val="en-US" w:eastAsia="zh-CN"/>
        </w:rPr>
        <w:t xml:space="preserve">                                                            </w:t>
      </w:r>
      <w:r>
        <w:rPr>
          <w:rFonts w:hint="eastAsia" w:ascii="Times New Roman" w:hAnsi="Times New Roman" w:eastAsia="方正仿宋_GB2312" w:cs="Times New Roman"/>
          <w:b/>
          <w:bCs/>
          <w:sz w:val="24"/>
          <w:szCs w:val="24"/>
          <w:lang w:val="en-US" w:eastAsia="zh-CN"/>
        </w:rPr>
        <w:t xml:space="preserve"> 日期：</w:t>
      </w:r>
      <w:r>
        <w:rPr>
          <w:rFonts w:hint="eastAsia" w:ascii="Times New Roman" w:hAnsi="Times New Roman" w:eastAsia="方正仿宋_GB2312" w:cs="Times New Roman"/>
          <w:sz w:val="24"/>
          <w:szCs w:val="24"/>
          <w:lang w:val="en-US" w:eastAsia="zh-CN"/>
        </w:rPr>
        <w:t>____________</w:t>
      </w:r>
    </w:p>
    <w:tbl>
      <w:tblPr>
        <w:tblStyle w:val="3"/>
        <w:tblW w:w="500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8"/>
        <w:gridCol w:w="3109"/>
        <w:gridCol w:w="4268"/>
        <w:gridCol w:w="1420"/>
        <w:gridCol w:w="1309"/>
        <w:gridCol w:w="1009"/>
        <w:gridCol w:w="897"/>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4" w:hRule="atLeast"/>
          <w:tblHeader/>
          <w:jc w:val="center"/>
        </w:trPr>
        <w:tc>
          <w:tcPr>
            <w:tcW w:w="425" w:type="pct"/>
            <w:vAlign w:val="center"/>
          </w:tcPr>
          <w:p>
            <w:pPr>
              <w:spacing w:line="240" w:lineRule="exact"/>
              <w:jc w:val="center"/>
              <w:rPr>
                <w:rFonts w:hint="default" w:ascii="Times New Roman" w:hAnsi="Times New Roman" w:eastAsia="方正仿宋_GB2312" w:cs="Times New Roman"/>
                <w:b/>
                <w:bCs/>
                <w:sz w:val="24"/>
                <w:szCs w:val="24"/>
              </w:rPr>
            </w:pPr>
            <w:r>
              <w:rPr>
                <w:rFonts w:hint="default" w:ascii="Times New Roman" w:hAnsi="Times New Roman" w:eastAsia="方正仿宋_GB2312" w:cs="Times New Roman"/>
                <w:b/>
                <w:bCs/>
                <w:sz w:val="24"/>
                <w:szCs w:val="24"/>
              </w:rPr>
              <w:t>考核指标</w:t>
            </w:r>
          </w:p>
        </w:tc>
        <w:tc>
          <w:tcPr>
            <w:tcW w:w="1095" w:type="pct"/>
            <w:vAlign w:val="center"/>
          </w:tcPr>
          <w:p>
            <w:pPr>
              <w:spacing w:line="240" w:lineRule="exact"/>
              <w:ind w:left="579" w:leftChars="4" w:hanging="571" w:hangingChars="237"/>
              <w:jc w:val="center"/>
              <w:rPr>
                <w:rFonts w:hint="default" w:ascii="Times New Roman" w:hAnsi="Times New Roman" w:eastAsia="方正仿宋_GB2312" w:cs="Times New Roman"/>
                <w:b/>
                <w:bCs/>
                <w:sz w:val="24"/>
                <w:szCs w:val="24"/>
              </w:rPr>
            </w:pPr>
            <w:r>
              <w:rPr>
                <w:rFonts w:hint="default" w:ascii="Times New Roman" w:hAnsi="Times New Roman" w:eastAsia="方正仿宋_GB2312" w:cs="Times New Roman"/>
                <w:b/>
                <w:bCs/>
                <w:sz w:val="24"/>
                <w:szCs w:val="24"/>
              </w:rPr>
              <w:t>考核内容及标准</w:t>
            </w:r>
          </w:p>
        </w:tc>
        <w:tc>
          <w:tcPr>
            <w:tcW w:w="1504" w:type="pct"/>
            <w:vAlign w:val="center"/>
          </w:tcPr>
          <w:p>
            <w:pPr>
              <w:spacing w:line="240" w:lineRule="exact"/>
              <w:ind w:left="579" w:leftChars="4" w:hanging="571" w:hangingChars="237"/>
              <w:jc w:val="center"/>
              <w:rPr>
                <w:rFonts w:hint="default" w:ascii="Times New Roman" w:hAnsi="Times New Roman" w:eastAsia="方正仿宋_GB2312" w:cs="Times New Roman"/>
                <w:b/>
                <w:bCs/>
                <w:kern w:val="2"/>
                <w:sz w:val="24"/>
                <w:szCs w:val="24"/>
                <w:lang w:val="en-US" w:eastAsia="zh-CN" w:bidi="ar-SA"/>
              </w:rPr>
            </w:pPr>
            <w:r>
              <w:rPr>
                <w:rFonts w:hint="default" w:ascii="Times New Roman" w:hAnsi="Times New Roman" w:eastAsia="方正仿宋_GB2312" w:cs="Times New Roman"/>
                <w:b/>
                <w:bCs/>
                <w:sz w:val="24"/>
                <w:szCs w:val="24"/>
              </w:rPr>
              <w:t>具体考核内容</w:t>
            </w:r>
          </w:p>
        </w:tc>
        <w:tc>
          <w:tcPr>
            <w:tcW w:w="500" w:type="pct"/>
            <w:vAlign w:val="center"/>
          </w:tcPr>
          <w:p>
            <w:pPr>
              <w:spacing w:line="240" w:lineRule="exact"/>
              <w:ind w:left="579" w:leftChars="4" w:hanging="571" w:hangingChars="237"/>
              <w:jc w:val="center"/>
              <w:rPr>
                <w:rFonts w:hint="default" w:ascii="Times New Roman" w:hAnsi="Times New Roman" w:eastAsia="方正仿宋_GB2312" w:cs="Times New Roman"/>
                <w:b/>
                <w:bCs/>
                <w:sz w:val="24"/>
                <w:szCs w:val="24"/>
                <w:lang w:eastAsia="zh-CN"/>
              </w:rPr>
            </w:pPr>
            <w:r>
              <w:rPr>
                <w:rFonts w:hint="eastAsia" w:ascii="Times New Roman" w:hAnsi="Times New Roman" w:eastAsia="方正仿宋_GB2312" w:cs="Times New Roman"/>
                <w:b/>
                <w:bCs/>
                <w:sz w:val="24"/>
                <w:szCs w:val="24"/>
                <w:lang w:eastAsia="zh-CN"/>
              </w:rPr>
              <w:t>评分标准</w:t>
            </w:r>
          </w:p>
          <w:p>
            <w:pPr>
              <w:spacing w:line="240" w:lineRule="exact"/>
              <w:ind w:left="579" w:leftChars="4" w:hanging="571" w:hangingChars="237"/>
              <w:jc w:val="center"/>
              <w:rPr>
                <w:rFonts w:hint="default" w:ascii="Times New Roman" w:hAnsi="Times New Roman" w:eastAsia="方正仿宋_GB2312" w:cs="Times New Roman"/>
                <w:b/>
                <w:bCs/>
                <w:sz w:val="24"/>
                <w:szCs w:val="24"/>
                <w:lang w:val="en-US" w:eastAsia="zh-CN"/>
              </w:rPr>
            </w:pPr>
            <w:r>
              <w:rPr>
                <w:rFonts w:hint="default" w:ascii="Times New Roman" w:hAnsi="Times New Roman" w:eastAsia="方正仿宋_GB2312" w:cs="Times New Roman"/>
                <w:b/>
                <w:bCs/>
                <w:sz w:val="24"/>
                <w:szCs w:val="24"/>
                <w:lang w:eastAsia="zh-CN"/>
              </w:rPr>
              <w:t>（二年级）</w:t>
            </w:r>
            <w:r>
              <w:rPr>
                <w:rFonts w:hint="default" w:ascii="Times New Roman" w:hAnsi="Times New Roman" w:eastAsia="方正仿宋_GB2312" w:cs="Times New Roman"/>
                <w:b/>
                <w:bCs/>
                <w:sz w:val="24"/>
                <w:szCs w:val="24"/>
                <w:lang w:val="en-US" w:eastAsia="zh-CN"/>
              </w:rPr>
              <w:t xml:space="preserve"> </w:t>
            </w:r>
          </w:p>
        </w:tc>
        <w:tc>
          <w:tcPr>
            <w:tcW w:w="461" w:type="pct"/>
            <w:vAlign w:val="center"/>
          </w:tcPr>
          <w:p>
            <w:pPr>
              <w:spacing w:line="240" w:lineRule="exact"/>
              <w:ind w:left="579" w:leftChars="4" w:hanging="571" w:hangingChars="237"/>
              <w:jc w:val="center"/>
              <w:rPr>
                <w:rFonts w:hint="eastAsia" w:ascii="Times New Roman" w:hAnsi="Times New Roman" w:eastAsia="方正仿宋_GB2312" w:cs="Times New Roman"/>
                <w:b/>
                <w:bCs/>
                <w:sz w:val="24"/>
                <w:szCs w:val="24"/>
                <w:lang w:val="en-US" w:eastAsia="zh-CN"/>
              </w:rPr>
            </w:pPr>
            <w:r>
              <w:rPr>
                <w:rFonts w:hint="eastAsia" w:ascii="Times New Roman" w:hAnsi="Times New Roman" w:eastAsia="方正仿宋_GB2312" w:cs="Times New Roman"/>
                <w:b/>
                <w:bCs/>
                <w:sz w:val="24"/>
                <w:szCs w:val="24"/>
                <w:lang w:val="en-US" w:eastAsia="zh-CN"/>
              </w:rPr>
              <w:t>评分标准</w:t>
            </w:r>
          </w:p>
          <w:p>
            <w:pPr>
              <w:spacing w:line="240" w:lineRule="exact"/>
              <w:ind w:left="579" w:leftChars="4" w:hanging="571" w:hangingChars="237"/>
              <w:jc w:val="center"/>
              <w:rPr>
                <w:rFonts w:hint="default" w:ascii="Times New Roman" w:hAnsi="Times New Roman" w:eastAsia="方正仿宋_GB2312" w:cs="Times New Roman"/>
                <w:b/>
                <w:bCs/>
                <w:sz w:val="24"/>
                <w:szCs w:val="24"/>
                <w:lang w:eastAsia="zh-CN"/>
              </w:rPr>
            </w:pPr>
            <w:r>
              <w:rPr>
                <w:rFonts w:hint="default" w:ascii="Times New Roman" w:hAnsi="Times New Roman" w:eastAsia="方正仿宋_GB2312" w:cs="Times New Roman"/>
                <w:b/>
                <w:bCs/>
                <w:sz w:val="24"/>
                <w:szCs w:val="24"/>
                <w:lang w:eastAsia="zh-CN"/>
              </w:rPr>
              <w:t>（一年级）</w:t>
            </w:r>
          </w:p>
        </w:tc>
        <w:tc>
          <w:tcPr>
            <w:tcW w:w="355" w:type="pct"/>
            <w:vAlign w:val="center"/>
          </w:tcPr>
          <w:p>
            <w:pPr>
              <w:spacing w:line="240" w:lineRule="exact"/>
              <w:jc w:val="center"/>
              <w:rPr>
                <w:rFonts w:hint="default" w:ascii="Times New Roman" w:hAnsi="Times New Roman" w:eastAsia="方正仿宋_GB2312" w:cs="Times New Roman"/>
                <w:b/>
                <w:bCs/>
                <w:sz w:val="24"/>
                <w:szCs w:val="24"/>
                <w:lang w:eastAsia="zh-CN"/>
              </w:rPr>
            </w:pPr>
            <w:r>
              <w:rPr>
                <w:rFonts w:hint="default" w:ascii="Times New Roman" w:hAnsi="Times New Roman" w:eastAsia="方正仿宋_GB2312" w:cs="Times New Roman"/>
                <w:b/>
                <w:bCs/>
                <w:sz w:val="24"/>
                <w:szCs w:val="24"/>
                <w:lang w:eastAsia="zh-CN"/>
              </w:rPr>
              <w:t>自评</w:t>
            </w:r>
          </w:p>
        </w:tc>
        <w:tc>
          <w:tcPr>
            <w:tcW w:w="316" w:type="pct"/>
            <w:vAlign w:val="center"/>
          </w:tcPr>
          <w:p>
            <w:pPr>
              <w:spacing w:line="240" w:lineRule="exact"/>
              <w:jc w:val="center"/>
              <w:rPr>
                <w:rFonts w:hint="default" w:ascii="Times New Roman" w:hAnsi="Times New Roman" w:eastAsia="方正仿宋_GB2312" w:cs="Times New Roman"/>
                <w:b/>
                <w:bCs/>
                <w:sz w:val="24"/>
                <w:szCs w:val="24"/>
                <w:lang w:eastAsia="zh-CN"/>
              </w:rPr>
            </w:pPr>
            <w:r>
              <w:rPr>
                <w:rFonts w:hint="default" w:ascii="Times New Roman" w:hAnsi="Times New Roman" w:eastAsia="方正仿宋_GB2312" w:cs="Times New Roman"/>
                <w:b/>
                <w:bCs/>
                <w:sz w:val="24"/>
                <w:szCs w:val="24"/>
                <w:lang w:eastAsia="zh-CN"/>
              </w:rPr>
              <w:t>院评</w:t>
            </w:r>
          </w:p>
        </w:tc>
        <w:tc>
          <w:tcPr>
            <w:tcW w:w="339" w:type="pct"/>
            <w:vAlign w:val="center"/>
          </w:tcPr>
          <w:p>
            <w:pPr>
              <w:spacing w:line="240" w:lineRule="exact"/>
              <w:jc w:val="center"/>
              <w:rPr>
                <w:rFonts w:hint="default" w:ascii="Times New Roman" w:hAnsi="Times New Roman" w:eastAsia="方正仿宋_GB2312" w:cs="Times New Roman"/>
                <w:b/>
                <w:bCs/>
                <w:sz w:val="24"/>
                <w:szCs w:val="24"/>
                <w:lang w:eastAsia="zh-CN"/>
              </w:rPr>
            </w:pPr>
            <w:r>
              <w:rPr>
                <w:rFonts w:hint="eastAsia" w:ascii="Times New Roman" w:hAnsi="Times New Roman" w:eastAsia="方正仿宋_GB2312" w:cs="Times New Roman"/>
                <w:b/>
                <w:bCs/>
                <w:sz w:val="24"/>
                <w:szCs w:val="24"/>
                <w:lang w:eastAsia="zh-CN"/>
              </w:rPr>
              <w:t>校评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jc w:val="center"/>
        </w:trPr>
        <w:tc>
          <w:tcPr>
            <w:tcW w:w="425" w:type="pct"/>
            <w:shd w:val="clear" w:color="auto" w:fill="auto"/>
            <w:vAlign w:val="center"/>
          </w:tcPr>
          <w:p>
            <w:pPr>
              <w:spacing w:line="240" w:lineRule="exact"/>
              <w:jc w:val="center"/>
              <w:rPr>
                <w:rFonts w:hint="default" w:ascii="Times New Roman" w:hAnsi="Times New Roman" w:eastAsia="方正仿宋_GB2312" w:cs="Times New Roman"/>
                <w:bCs/>
                <w:sz w:val="24"/>
                <w:szCs w:val="24"/>
              </w:rPr>
            </w:pPr>
            <w:r>
              <w:rPr>
                <w:rFonts w:hint="default" w:ascii="Times New Roman" w:hAnsi="Times New Roman" w:eastAsia="方正仿宋_GB2312" w:cs="Times New Roman"/>
                <w:bCs/>
                <w:sz w:val="24"/>
                <w:szCs w:val="24"/>
              </w:rPr>
              <w:t>遵章守纪</w:t>
            </w:r>
          </w:p>
        </w:tc>
        <w:tc>
          <w:tcPr>
            <w:tcW w:w="1095"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2312" w:cs="Times New Roman"/>
                <w:bCs/>
                <w:sz w:val="24"/>
                <w:szCs w:val="24"/>
              </w:rPr>
            </w:pPr>
            <w:r>
              <w:rPr>
                <w:rFonts w:hint="default" w:ascii="Times New Roman" w:hAnsi="Times New Roman" w:eastAsia="方正仿宋_GB2312" w:cs="Times New Roman"/>
                <w:bCs/>
                <w:sz w:val="24"/>
                <w:szCs w:val="24"/>
              </w:rPr>
              <w:t>班级成员自觉遵守法律、法规和学校的规章制度。</w:t>
            </w:r>
          </w:p>
        </w:tc>
        <w:tc>
          <w:tcPr>
            <w:tcW w:w="1504"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2312" w:cs="Times New Roman"/>
                <w:bCs/>
                <w:kern w:val="2"/>
                <w:sz w:val="24"/>
                <w:szCs w:val="24"/>
                <w:lang w:val="en-US" w:eastAsia="zh-CN" w:bidi="ar-SA"/>
              </w:rPr>
            </w:pPr>
            <w:r>
              <w:rPr>
                <w:rFonts w:hint="default" w:ascii="Times New Roman" w:hAnsi="Times New Roman" w:eastAsia="方正仿宋_GB2312" w:cs="Times New Roman"/>
                <w:bCs/>
                <w:sz w:val="24"/>
                <w:szCs w:val="24"/>
              </w:rPr>
              <w:t>班级成员无违纪违规处分</w:t>
            </w:r>
            <w:r>
              <w:rPr>
                <w:rFonts w:hint="default" w:ascii="Times New Roman" w:hAnsi="Times New Roman" w:eastAsia="方正仿宋_GB2312" w:cs="Times New Roman"/>
                <w:bCs/>
                <w:sz w:val="24"/>
                <w:szCs w:val="24"/>
                <w:lang w:eastAsia="zh-CN"/>
              </w:rPr>
              <w:t>，班级开展诚信考试主题活动</w:t>
            </w:r>
            <w:r>
              <w:rPr>
                <w:rFonts w:hint="default" w:ascii="Times New Roman" w:hAnsi="Times New Roman" w:eastAsia="方正仿宋_GB2312" w:cs="Times New Roman"/>
                <w:bCs/>
                <w:sz w:val="24"/>
                <w:szCs w:val="24"/>
              </w:rPr>
              <w:t>。</w:t>
            </w:r>
          </w:p>
        </w:tc>
        <w:tc>
          <w:tcPr>
            <w:tcW w:w="500" w:type="pct"/>
            <w:vAlign w:val="center"/>
          </w:tcPr>
          <w:p>
            <w:pPr>
              <w:spacing w:line="240" w:lineRule="exact"/>
              <w:jc w:val="center"/>
              <w:rPr>
                <w:rFonts w:hint="default" w:ascii="Times New Roman" w:hAnsi="Times New Roman" w:eastAsia="方正仿宋_GB2312" w:cs="Times New Roman"/>
                <w:bCs/>
                <w:sz w:val="24"/>
                <w:szCs w:val="24"/>
                <w:lang w:val="en-US" w:eastAsia="zh-CN"/>
              </w:rPr>
            </w:pPr>
            <w:r>
              <w:rPr>
                <w:rFonts w:hint="default" w:ascii="Times New Roman" w:hAnsi="Times New Roman" w:eastAsia="方正仿宋_GB2312" w:cs="Times New Roman"/>
                <w:bCs/>
                <w:sz w:val="24"/>
                <w:szCs w:val="24"/>
                <w:lang w:val="en-US" w:eastAsia="zh-CN"/>
              </w:rPr>
              <w:t>10</w:t>
            </w:r>
          </w:p>
        </w:tc>
        <w:tc>
          <w:tcPr>
            <w:tcW w:w="461" w:type="pct"/>
            <w:vAlign w:val="center"/>
          </w:tcPr>
          <w:p>
            <w:pPr>
              <w:spacing w:line="240" w:lineRule="exact"/>
              <w:jc w:val="center"/>
              <w:rPr>
                <w:rFonts w:hint="default" w:ascii="Times New Roman" w:hAnsi="Times New Roman" w:eastAsia="方正仿宋_GB2312" w:cs="Times New Roman"/>
                <w:bCs/>
                <w:sz w:val="24"/>
                <w:szCs w:val="24"/>
                <w:lang w:val="en-US" w:eastAsia="zh-CN"/>
              </w:rPr>
            </w:pPr>
            <w:r>
              <w:rPr>
                <w:rFonts w:hint="default" w:ascii="Times New Roman" w:hAnsi="Times New Roman" w:eastAsia="方正仿宋_GB2312" w:cs="Times New Roman"/>
                <w:bCs/>
                <w:sz w:val="24"/>
                <w:szCs w:val="24"/>
                <w:lang w:val="en-US" w:eastAsia="zh-CN"/>
              </w:rPr>
              <w:t>10</w:t>
            </w:r>
          </w:p>
        </w:tc>
        <w:tc>
          <w:tcPr>
            <w:tcW w:w="355" w:type="pct"/>
            <w:vAlign w:val="center"/>
          </w:tcPr>
          <w:p>
            <w:pPr>
              <w:spacing w:line="240" w:lineRule="exact"/>
              <w:jc w:val="center"/>
              <w:rPr>
                <w:rFonts w:hint="default" w:ascii="Times New Roman" w:hAnsi="Times New Roman" w:eastAsia="方正仿宋_GB2312" w:cs="Times New Roman"/>
                <w:bCs/>
                <w:sz w:val="24"/>
                <w:szCs w:val="24"/>
              </w:rPr>
            </w:pPr>
          </w:p>
        </w:tc>
        <w:tc>
          <w:tcPr>
            <w:tcW w:w="316" w:type="pct"/>
            <w:vAlign w:val="center"/>
          </w:tcPr>
          <w:p>
            <w:pPr>
              <w:spacing w:line="240" w:lineRule="exact"/>
              <w:rPr>
                <w:rFonts w:hint="default" w:ascii="Times New Roman" w:hAnsi="Times New Roman" w:eastAsia="方正仿宋_GB2312" w:cs="Times New Roman"/>
                <w:bCs/>
                <w:szCs w:val="21"/>
              </w:rPr>
            </w:pPr>
          </w:p>
        </w:tc>
        <w:tc>
          <w:tcPr>
            <w:tcW w:w="339" w:type="pct"/>
            <w:vAlign w:val="center"/>
          </w:tcPr>
          <w:p>
            <w:pPr>
              <w:spacing w:line="240" w:lineRule="exact"/>
              <w:rPr>
                <w:rFonts w:hint="default" w:ascii="Times New Roman" w:hAnsi="Times New Roman" w:eastAsia="方正仿宋_GB2312"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 w:hRule="atLeast"/>
          <w:jc w:val="center"/>
        </w:trPr>
        <w:tc>
          <w:tcPr>
            <w:tcW w:w="425" w:type="pct"/>
            <w:shd w:val="clear" w:color="auto" w:fill="auto"/>
            <w:vAlign w:val="center"/>
          </w:tcPr>
          <w:p>
            <w:pPr>
              <w:spacing w:line="240" w:lineRule="exact"/>
              <w:jc w:val="center"/>
              <w:rPr>
                <w:rFonts w:hint="default" w:ascii="Times New Roman" w:hAnsi="Times New Roman" w:eastAsia="方正仿宋_GB2312" w:cs="Times New Roman"/>
                <w:bCs/>
                <w:sz w:val="24"/>
                <w:szCs w:val="24"/>
                <w:lang w:val="en-US" w:eastAsia="zh-CN"/>
              </w:rPr>
            </w:pPr>
            <w:r>
              <w:rPr>
                <w:rFonts w:hint="default" w:ascii="Times New Roman" w:hAnsi="Times New Roman" w:eastAsia="方正仿宋_GB2312" w:cs="Times New Roman"/>
                <w:bCs/>
                <w:sz w:val="24"/>
                <w:szCs w:val="24"/>
                <w:lang w:val="en-US" w:eastAsia="zh-CN"/>
              </w:rPr>
              <w:t>纪律检查</w:t>
            </w:r>
          </w:p>
        </w:tc>
        <w:tc>
          <w:tcPr>
            <w:tcW w:w="1095"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2312" w:cs="Times New Roman"/>
                <w:bCs/>
                <w:sz w:val="24"/>
                <w:szCs w:val="24"/>
              </w:rPr>
            </w:pPr>
            <w:r>
              <w:rPr>
                <w:rFonts w:hint="default" w:ascii="Times New Roman" w:hAnsi="Times New Roman" w:eastAsia="方正仿宋_GB2312" w:cs="Times New Roman"/>
                <w:bCs/>
                <w:sz w:val="24"/>
                <w:szCs w:val="24"/>
              </w:rPr>
              <w:t>课堂</w:t>
            </w:r>
            <w:r>
              <w:rPr>
                <w:rFonts w:hint="default" w:ascii="Times New Roman" w:hAnsi="Times New Roman" w:eastAsia="方正仿宋_GB2312" w:cs="Times New Roman"/>
                <w:bCs/>
                <w:sz w:val="24"/>
                <w:szCs w:val="24"/>
                <w:lang w:eastAsia="zh-CN"/>
              </w:rPr>
              <w:t>、</w:t>
            </w:r>
            <w:r>
              <w:rPr>
                <w:rFonts w:hint="default" w:ascii="Times New Roman" w:hAnsi="Times New Roman" w:eastAsia="方正仿宋_GB2312" w:cs="Times New Roman"/>
                <w:bCs/>
                <w:sz w:val="24"/>
                <w:szCs w:val="24"/>
                <w:lang w:val="en-US" w:eastAsia="zh-CN"/>
              </w:rPr>
              <w:t>晚自习</w:t>
            </w:r>
            <w:r>
              <w:rPr>
                <w:rFonts w:hint="default" w:ascii="Times New Roman" w:hAnsi="Times New Roman" w:eastAsia="方正仿宋_GB2312" w:cs="Times New Roman"/>
                <w:bCs/>
                <w:sz w:val="24"/>
                <w:szCs w:val="24"/>
              </w:rPr>
              <w:t>出勤等情况。</w:t>
            </w:r>
          </w:p>
        </w:tc>
        <w:tc>
          <w:tcPr>
            <w:tcW w:w="1504"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2312" w:cs="Times New Roman"/>
                <w:bCs/>
                <w:kern w:val="2"/>
                <w:sz w:val="24"/>
                <w:szCs w:val="24"/>
                <w:lang w:val="en-US" w:eastAsia="zh-CN" w:bidi="ar-SA"/>
              </w:rPr>
            </w:pPr>
            <w:r>
              <w:rPr>
                <w:rFonts w:hint="default" w:ascii="Times New Roman" w:hAnsi="Times New Roman" w:eastAsia="方正仿宋_GB2312" w:cs="Times New Roman"/>
                <w:bCs/>
                <w:sz w:val="24"/>
                <w:szCs w:val="24"/>
              </w:rPr>
              <w:t>班级上课</w:t>
            </w:r>
            <w:r>
              <w:rPr>
                <w:rFonts w:hint="default" w:ascii="Times New Roman" w:hAnsi="Times New Roman" w:eastAsia="方正仿宋_GB2312" w:cs="Times New Roman"/>
                <w:bCs/>
                <w:sz w:val="24"/>
                <w:szCs w:val="24"/>
                <w:lang w:eastAsia="zh-CN"/>
              </w:rPr>
              <w:t>、晚自习</w:t>
            </w:r>
            <w:r>
              <w:rPr>
                <w:rFonts w:hint="default" w:ascii="Times New Roman" w:hAnsi="Times New Roman" w:eastAsia="方正仿宋_GB2312" w:cs="Times New Roman"/>
                <w:bCs/>
                <w:sz w:val="24"/>
                <w:szCs w:val="24"/>
              </w:rPr>
              <w:t>出勤良好</w:t>
            </w:r>
            <w:r>
              <w:rPr>
                <w:rFonts w:hint="default" w:ascii="Times New Roman" w:hAnsi="Times New Roman" w:eastAsia="方正仿宋_GB2312" w:cs="Times New Roman"/>
                <w:bCs/>
                <w:sz w:val="24"/>
                <w:szCs w:val="24"/>
                <w:lang w:eastAsia="zh-CN"/>
              </w:rPr>
              <w:t>，全勤率较高，</w:t>
            </w:r>
            <w:r>
              <w:rPr>
                <w:rFonts w:hint="default" w:ascii="Times New Roman" w:hAnsi="Times New Roman" w:eastAsia="方正仿宋_GB2312" w:cs="Times New Roman"/>
                <w:bCs/>
                <w:sz w:val="24"/>
                <w:szCs w:val="24"/>
              </w:rPr>
              <w:t>无早餐带入，班级课堂表现良好。</w:t>
            </w:r>
          </w:p>
        </w:tc>
        <w:tc>
          <w:tcPr>
            <w:tcW w:w="500" w:type="pct"/>
            <w:vAlign w:val="center"/>
          </w:tcPr>
          <w:p>
            <w:pPr>
              <w:spacing w:line="240" w:lineRule="exact"/>
              <w:jc w:val="center"/>
              <w:rPr>
                <w:rFonts w:hint="default" w:ascii="Times New Roman" w:hAnsi="Times New Roman" w:eastAsia="方正仿宋_GB2312" w:cs="Times New Roman"/>
                <w:bCs/>
                <w:sz w:val="24"/>
                <w:szCs w:val="24"/>
                <w:lang w:val="en-US" w:eastAsia="zh-CN"/>
              </w:rPr>
            </w:pPr>
            <w:r>
              <w:rPr>
                <w:rFonts w:hint="default" w:ascii="Times New Roman" w:hAnsi="Times New Roman" w:eastAsia="方正仿宋_GB2312" w:cs="Times New Roman"/>
                <w:bCs/>
                <w:sz w:val="24"/>
                <w:szCs w:val="24"/>
                <w:lang w:val="en-US" w:eastAsia="zh-CN"/>
              </w:rPr>
              <w:t>15</w:t>
            </w:r>
          </w:p>
        </w:tc>
        <w:tc>
          <w:tcPr>
            <w:tcW w:w="461" w:type="pct"/>
            <w:vAlign w:val="center"/>
          </w:tcPr>
          <w:p>
            <w:pPr>
              <w:spacing w:line="240" w:lineRule="exact"/>
              <w:jc w:val="center"/>
              <w:rPr>
                <w:rFonts w:hint="default" w:ascii="Times New Roman" w:hAnsi="Times New Roman" w:eastAsia="方正仿宋_GB2312" w:cs="Times New Roman"/>
                <w:bCs/>
                <w:sz w:val="24"/>
                <w:szCs w:val="24"/>
                <w:lang w:val="en-US" w:eastAsia="zh-CN"/>
              </w:rPr>
            </w:pPr>
            <w:r>
              <w:rPr>
                <w:rFonts w:hint="default" w:ascii="Times New Roman" w:hAnsi="Times New Roman" w:eastAsia="方正仿宋_GB2312" w:cs="Times New Roman"/>
                <w:bCs/>
                <w:sz w:val="24"/>
                <w:szCs w:val="24"/>
                <w:lang w:val="en-US" w:eastAsia="zh-CN"/>
              </w:rPr>
              <w:t>2</w:t>
            </w:r>
            <w:r>
              <w:rPr>
                <w:rFonts w:hint="eastAsia" w:ascii="Times New Roman" w:hAnsi="Times New Roman" w:eastAsia="方正仿宋_GB2312" w:cs="Times New Roman"/>
                <w:bCs/>
                <w:sz w:val="24"/>
                <w:szCs w:val="24"/>
                <w:lang w:val="en-US" w:eastAsia="zh-CN"/>
              </w:rPr>
              <w:t>5</w:t>
            </w:r>
          </w:p>
        </w:tc>
        <w:tc>
          <w:tcPr>
            <w:tcW w:w="355" w:type="pct"/>
            <w:vAlign w:val="center"/>
          </w:tcPr>
          <w:p>
            <w:pPr>
              <w:spacing w:line="240" w:lineRule="exact"/>
              <w:jc w:val="center"/>
              <w:rPr>
                <w:rFonts w:hint="default" w:ascii="Times New Roman" w:hAnsi="Times New Roman" w:eastAsia="方正仿宋_GB2312" w:cs="Times New Roman"/>
                <w:bCs/>
                <w:sz w:val="24"/>
                <w:szCs w:val="24"/>
              </w:rPr>
            </w:pPr>
          </w:p>
        </w:tc>
        <w:tc>
          <w:tcPr>
            <w:tcW w:w="316" w:type="pct"/>
            <w:vAlign w:val="center"/>
          </w:tcPr>
          <w:p>
            <w:pPr>
              <w:spacing w:line="240" w:lineRule="exact"/>
              <w:rPr>
                <w:rFonts w:hint="default" w:ascii="Times New Roman" w:hAnsi="Times New Roman" w:eastAsia="方正仿宋_GB2312" w:cs="Times New Roman"/>
                <w:bCs/>
                <w:szCs w:val="21"/>
              </w:rPr>
            </w:pPr>
          </w:p>
        </w:tc>
        <w:tc>
          <w:tcPr>
            <w:tcW w:w="339" w:type="pct"/>
            <w:vAlign w:val="center"/>
          </w:tcPr>
          <w:p>
            <w:pPr>
              <w:spacing w:line="240" w:lineRule="exact"/>
              <w:rPr>
                <w:rFonts w:hint="default" w:ascii="Times New Roman" w:hAnsi="Times New Roman" w:eastAsia="方正仿宋_GB2312"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0" w:hRule="atLeast"/>
          <w:jc w:val="center"/>
        </w:trPr>
        <w:tc>
          <w:tcPr>
            <w:tcW w:w="425" w:type="pct"/>
            <w:shd w:val="clear" w:color="auto" w:fill="auto"/>
            <w:vAlign w:val="center"/>
          </w:tcPr>
          <w:p>
            <w:pPr>
              <w:spacing w:line="240" w:lineRule="exact"/>
              <w:jc w:val="center"/>
              <w:rPr>
                <w:rFonts w:hint="default" w:ascii="Times New Roman" w:hAnsi="Times New Roman" w:eastAsia="方正仿宋_GB2312" w:cs="Times New Roman"/>
                <w:bCs/>
                <w:color w:val="FF0000"/>
                <w:sz w:val="24"/>
                <w:szCs w:val="24"/>
                <w:lang w:eastAsia="zh-CN"/>
              </w:rPr>
            </w:pPr>
            <w:r>
              <w:rPr>
                <w:rFonts w:hint="default" w:ascii="Times New Roman" w:hAnsi="Times New Roman" w:eastAsia="方正仿宋_GB2312" w:cs="Times New Roman"/>
                <w:bCs/>
                <w:sz w:val="24"/>
                <w:szCs w:val="24"/>
                <w:lang w:eastAsia="zh-CN"/>
              </w:rPr>
              <w:t>成绩荣誉</w:t>
            </w:r>
          </w:p>
        </w:tc>
        <w:tc>
          <w:tcPr>
            <w:tcW w:w="1095"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2312" w:cs="Times New Roman"/>
                <w:bCs/>
                <w:sz w:val="24"/>
                <w:szCs w:val="24"/>
              </w:rPr>
            </w:pPr>
            <w:r>
              <w:rPr>
                <w:rFonts w:hint="default" w:ascii="Times New Roman" w:hAnsi="Times New Roman" w:eastAsia="方正仿宋_GB2312" w:cs="Times New Roman"/>
                <w:bCs/>
                <w:sz w:val="24"/>
                <w:szCs w:val="24"/>
              </w:rPr>
              <w:t>班级成员积极参与学习竞赛、考级</w:t>
            </w:r>
            <w:r>
              <w:rPr>
                <w:rFonts w:hint="default" w:ascii="Times New Roman" w:hAnsi="Times New Roman" w:eastAsia="方正仿宋_GB2312" w:cs="Times New Roman"/>
                <w:bCs/>
                <w:sz w:val="24"/>
                <w:szCs w:val="24"/>
                <w:lang w:eastAsia="zh-CN"/>
              </w:rPr>
              <w:t>、</w:t>
            </w:r>
            <w:r>
              <w:rPr>
                <w:rFonts w:hint="default" w:ascii="Times New Roman" w:hAnsi="Times New Roman" w:eastAsia="方正仿宋_GB2312" w:cs="Times New Roman"/>
                <w:bCs/>
                <w:sz w:val="24"/>
                <w:szCs w:val="24"/>
              </w:rPr>
              <w:t>考证</w:t>
            </w:r>
            <w:r>
              <w:rPr>
                <w:rFonts w:hint="default" w:ascii="Times New Roman" w:hAnsi="Times New Roman" w:eastAsia="方正仿宋_GB2312" w:cs="Times New Roman"/>
                <w:bCs/>
                <w:sz w:val="24"/>
                <w:szCs w:val="24"/>
                <w:lang w:eastAsia="zh-CN"/>
              </w:rPr>
              <w:t>等</w:t>
            </w:r>
            <w:r>
              <w:rPr>
                <w:rFonts w:hint="default" w:ascii="Times New Roman" w:hAnsi="Times New Roman" w:eastAsia="方正仿宋_GB2312" w:cs="Times New Roman"/>
                <w:bCs/>
                <w:sz w:val="24"/>
                <w:szCs w:val="24"/>
              </w:rPr>
              <w:t>活动。</w:t>
            </w:r>
          </w:p>
        </w:tc>
        <w:tc>
          <w:tcPr>
            <w:tcW w:w="1504"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2312" w:cs="Times New Roman"/>
                <w:bCs/>
                <w:kern w:val="2"/>
                <w:sz w:val="24"/>
                <w:szCs w:val="24"/>
                <w:lang w:val="en-US" w:eastAsia="zh-CN" w:bidi="ar-SA"/>
              </w:rPr>
            </w:pPr>
            <w:r>
              <w:rPr>
                <w:rFonts w:hint="default" w:ascii="Times New Roman" w:hAnsi="Times New Roman" w:eastAsia="方正仿宋_GB2312" w:cs="Times New Roman"/>
                <w:bCs/>
                <w:sz w:val="24"/>
                <w:szCs w:val="24"/>
              </w:rPr>
              <w:t>班级成员勤奋学习，获得表彰，竞赛获奖，取得语言等级证书、计算机一级证书、专业证书等。考核时可参考证书、奖项等级，及个数、次数。</w:t>
            </w:r>
          </w:p>
        </w:tc>
        <w:tc>
          <w:tcPr>
            <w:tcW w:w="500" w:type="pct"/>
            <w:vAlign w:val="center"/>
          </w:tcPr>
          <w:p>
            <w:pPr>
              <w:spacing w:line="240" w:lineRule="exact"/>
              <w:jc w:val="center"/>
              <w:rPr>
                <w:rFonts w:hint="default" w:ascii="Times New Roman" w:hAnsi="Times New Roman" w:eastAsia="方正仿宋_GB2312" w:cs="Times New Roman"/>
                <w:bCs/>
                <w:sz w:val="24"/>
                <w:szCs w:val="24"/>
                <w:lang w:val="en-US" w:eastAsia="zh-CN"/>
              </w:rPr>
            </w:pPr>
            <w:r>
              <w:rPr>
                <w:rFonts w:hint="default" w:ascii="Times New Roman" w:hAnsi="Times New Roman" w:eastAsia="方正仿宋_GB2312" w:cs="Times New Roman"/>
                <w:bCs/>
                <w:sz w:val="24"/>
                <w:szCs w:val="24"/>
                <w:lang w:val="en-US" w:eastAsia="zh-CN"/>
              </w:rPr>
              <w:t>20</w:t>
            </w:r>
          </w:p>
        </w:tc>
        <w:tc>
          <w:tcPr>
            <w:tcW w:w="461" w:type="pct"/>
            <w:vAlign w:val="center"/>
          </w:tcPr>
          <w:p>
            <w:pPr>
              <w:spacing w:line="240" w:lineRule="exact"/>
              <w:jc w:val="center"/>
              <w:rPr>
                <w:rFonts w:hint="default" w:ascii="Times New Roman" w:hAnsi="Times New Roman" w:eastAsia="方正仿宋_GB2312" w:cs="Times New Roman"/>
                <w:bCs/>
                <w:sz w:val="24"/>
                <w:szCs w:val="24"/>
                <w:lang w:val="en-US" w:eastAsia="zh-CN"/>
              </w:rPr>
            </w:pPr>
            <w:r>
              <w:rPr>
                <w:rFonts w:hint="default" w:ascii="Times New Roman" w:hAnsi="Times New Roman" w:eastAsia="方正仿宋_GB2312" w:cs="Times New Roman"/>
                <w:bCs/>
                <w:sz w:val="24"/>
                <w:szCs w:val="24"/>
                <w:lang w:val="en-US" w:eastAsia="zh-CN"/>
              </w:rPr>
              <w:t>5</w:t>
            </w:r>
          </w:p>
        </w:tc>
        <w:tc>
          <w:tcPr>
            <w:tcW w:w="355" w:type="pct"/>
            <w:vAlign w:val="center"/>
          </w:tcPr>
          <w:p>
            <w:pPr>
              <w:spacing w:line="240" w:lineRule="exact"/>
              <w:jc w:val="center"/>
              <w:rPr>
                <w:rFonts w:hint="default" w:ascii="Times New Roman" w:hAnsi="Times New Roman" w:eastAsia="方正仿宋_GB2312" w:cs="Times New Roman"/>
                <w:bCs/>
                <w:sz w:val="24"/>
                <w:szCs w:val="24"/>
              </w:rPr>
            </w:pPr>
          </w:p>
        </w:tc>
        <w:tc>
          <w:tcPr>
            <w:tcW w:w="316" w:type="pct"/>
            <w:vAlign w:val="center"/>
          </w:tcPr>
          <w:p>
            <w:pPr>
              <w:spacing w:line="240" w:lineRule="exact"/>
              <w:rPr>
                <w:rFonts w:hint="default" w:ascii="Times New Roman" w:hAnsi="Times New Roman" w:eastAsia="方正仿宋_GB2312" w:cs="Times New Roman"/>
                <w:bCs/>
                <w:szCs w:val="21"/>
              </w:rPr>
            </w:pPr>
          </w:p>
        </w:tc>
        <w:tc>
          <w:tcPr>
            <w:tcW w:w="339" w:type="pct"/>
            <w:vAlign w:val="center"/>
          </w:tcPr>
          <w:p>
            <w:pPr>
              <w:spacing w:line="240" w:lineRule="exact"/>
              <w:rPr>
                <w:rFonts w:hint="default" w:ascii="Times New Roman" w:hAnsi="Times New Roman" w:eastAsia="方正仿宋_GB2312"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0" w:hRule="atLeast"/>
          <w:jc w:val="center"/>
        </w:trPr>
        <w:tc>
          <w:tcPr>
            <w:tcW w:w="42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2312" w:cs="Times New Roman"/>
                <w:bCs/>
                <w:sz w:val="24"/>
                <w:szCs w:val="24"/>
                <w:lang w:val="en-US" w:eastAsia="zh-CN"/>
              </w:rPr>
            </w:pPr>
            <w:r>
              <w:rPr>
                <w:rFonts w:hint="default" w:ascii="Times New Roman" w:hAnsi="Times New Roman" w:eastAsia="方正仿宋_GB2312" w:cs="Times New Roman"/>
                <w:bCs/>
                <w:sz w:val="24"/>
                <w:szCs w:val="24"/>
              </w:rPr>
              <w:t>校内外实践活动</w:t>
            </w:r>
            <w:r>
              <w:rPr>
                <w:rFonts w:hint="default" w:ascii="Times New Roman" w:hAnsi="Times New Roman" w:eastAsia="方正仿宋_GB2312" w:cs="Times New Roman"/>
                <w:bCs/>
                <w:sz w:val="24"/>
                <w:szCs w:val="24"/>
                <w:lang w:val="en-US" w:eastAsia="zh-CN"/>
              </w:rPr>
              <w:t xml:space="preserve">情况 </w:t>
            </w:r>
          </w:p>
        </w:tc>
        <w:tc>
          <w:tcPr>
            <w:tcW w:w="1095"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2312" w:cs="Times New Roman"/>
                <w:bCs/>
                <w:sz w:val="24"/>
                <w:szCs w:val="24"/>
              </w:rPr>
            </w:pPr>
            <w:r>
              <w:rPr>
                <w:rFonts w:hint="default" w:ascii="Times New Roman" w:hAnsi="Times New Roman" w:eastAsia="方正仿宋_GB2312" w:cs="Times New Roman"/>
                <w:bCs/>
                <w:color w:val="000000"/>
                <w:sz w:val="24"/>
                <w:szCs w:val="24"/>
              </w:rPr>
              <w:t>班级组织开展学习、实践活动情况</w:t>
            </w:r>
            <w:r>
              <w:rPr>
                <w:rFonts w:hint="default" w:ascii="Times New Roman" w:hAnsi="Times New Roman" w:eastAsia="方正仿宋_GB2312" w:cs="Times New Roman"/>
                <w:bCs/>
                <w:sz w:val="24"/>
                <w:szCs w:val="24"/>
              </w:rPr>
              <w:t>；班级成员参与各项学习、实践活动积极性。</w:t>
            </w:r>
          </w:p>
        </w:tc>
        <w:tc>
          <w:tcPr>
            <w:tcW w:w="1504"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2312" w:cs="Times New Roman"/>
                <w:bCs/>
                <w:color w:val="000000"/>
                <w:sz w:val="24"/>
                <w:szCs w:val="24"/>
              </w:rPr>
            </w:pPr>
            <w:r>
              <w:rPr>
                <w:rFonts w:hint="default" w:ascii="Times New Roman" w:hAnsi="Times New Roman" w:eastAsia="方正仿宋_GB2312" w:cs="Times New Roman"/>
                <w:bCs/>
                <w:color w:val="000000"/>
                <w:sz w:val="24"/>
                <w:szCs w:val="24"/>
              </w:rPr>
              <w:t>有切实可行的“班级学风建设计划”。</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2312" w:cs="Times New Roman"/>
                <w:bCs/>
                <w:color w:val="000000"/>
                <w:kern w:val="2"/>
                <w:sz w:val="24"/>
                <w:szCs w:val="24"/>
                <w:lang w:val="en-US" w:eastAsia="zh-CN" w:bidi="ar-SA"/>
              </w:rPr>
            </w:pPr>
            <w:r>
              <w:rPr>
                <w:rFonts w:hint="default" w:ascii="Times New Roman" w:hAnsi="Times New Roman" w:eastAsia="方正仿宋_GB2312" w:cs="Times New Roman"/>
                <w:bCs/>
                <w:color w:val="000000"/>
                <w:sz w:val="24"/>
                <w:szCs w:val="24"/>
                <w:lang w:val="en-US" w:eastAsia="zh-CN"/>
              </w:rPr>
              <w:t>班级主动组织学风主题、实践活动；班级成员主动参加校内外组织的学风主题、实践活动。“东海正能量青年”称号的占比。</w:t>
            </w:r>
            <w:r>
              <w:rPr>
                <w:rFonts w:hint="default" w:ascii="Times New Roman" w:hAnsi="Times New Roman" w:eastAsia="方正仿宋_GB2312" w:cs="Times New Roman"/>
                <w:bCs/>
                <w:color w:val="000000"/>
                <w:sz w:val="24"/>
                <w:szCs w:val="24"/>
              </w:rPr>
              <w:t>考核时可参考班级参加活动人员占比、次数等。</w:t>
            </w:r>
          </w:p>
        </w:tc>
        <w:tc>
          <w:tcPr>
            <w:tcW w:w="500" w:type="pct"/>
            <w:vAlign w:val="center"/>
          </w:tcPr>
          <w:p>
            <w:pPr>
              <w:spacing w:line="240" w:lineRule="exact"/>
              <w:jc w:val="center"/>
              <w:rPr>
                <w:rFonts w:hint="default" w:ascii="Times New Roman" w:hAnsi="Times New Roman" w:eastAsia="方正仿宋_GB2312" w:cs="Times New Roman"/>
                <w:bCs/>
                <w:color w:val="000000"/>
                <w:sz w:val="24"/>
                <w:szCs w:val="24"/>
                <w:lang w:val="en-US" w:eastAsia="zh-CN"/>
              </w:rPr>
            </w:pPr>
            <w:r>
              <w:rPr>
                <w:rFonts w:hint="default" w:ascii="Times New Roman" w:hAnsi="Times New Roman" w:eastAsia="方正仿宋_GB2312" w:cs="Times New Roman"/>
                <w:bCs/>
                <w:color w:val="000000"/>
                <w:sz w:val="24"/>
                <w:szCs w:val="24"/>
                <w:lang w:val="en-US" w:eastAsia="zh-CN"/>
              </w:rPr>
              <w:t>30</w:t>
            </w:r>
          </w:p>
        </w:tc>
        <w:tc>
          <w:tcPr>
            <w:tcW w:w="461" w:type="pct"/>
            <w:vAlign w:val="center"/>
          </w:tcPr>
          <w:p>
            <w:pPr>
              <w:spacing w:line="240" w:lineRule="exact"/>
              <w:jc w:val="center"/>
              <w:rPr>
                <w:rFonts w:hint="default" w:ascii="Times New Roman" w:hAnsi="Times New Roman" w:eastAsia="方正仿宋_GB2312" w:cs="Times New Roman"/>
                <w:bCs/>
                <w:color w:val="000000"/>
                <w:sz w:val="24"/>
                <w:szCs w:val="24"/>
                <w:lang w:val="en-US" w:eastAsia="zh-CN"/>
              </w:rPr>
            </w:pPr>
            <w:r>
              <w:rPr>
                <w:rFonts w:hint="default" w:ascii="Times New Roman" w:hAnsi="Times New Roman" w:eastAsia="方正仿宋_GB2312" w:cs="Times New Roman"/>
                <w:bCs/>
                <w:color w:val="000000"/>
                <w:sz w:val="24"/>
                <w:szCs w:val="24"/>
                <w:lang w:val="en-US" w:eastAsia="zh-CN"/>
              </w:rPr>
              <w:t>35</w:t>
            </w:r>
          </w:p>
        </w:tc>
        <w:tc>
          <w:tcPr>
            <w:tcW w:w="355" w:type="pct"/>
            <w:vAlign w:val="center"/>
          </w:tcPr>
          <w:p>
            <w:pPr>
              <w:spacing w:line="240" w:lineRule="exact"/>
              <w:jc w:val="center"/>
              <w:rPr>
                <w:rFonts w:hint="default" w:ascii="Times New Roman" w:hAnsi="Times New Roman" w:eastAsia="方正仿宋_GB2312" w:cs="Times New Roman"/>
                <w:bCs/>
                <w:sz w:val="24"/>
                <w:szCs w:val="24"/>
              </w:rPr>
            </w:pPr>
          </w:p>
        </w:tc>
        <w:tc>
          <w:tcPr>
            <w:tcW w:w="316" w:type="pct"/>
            <w:vAlign w:val="center"/>
          </w:tcPr>
          <w:p>
            <w:pPr>
              <w:spacing w:line="240" w:lineRule="exact"/>
              <w:rPr>
                <w:rFonts w:hint="default" w:ascii="Times New Roman" w:hAnsi="Times New Roman" w:eastAsia="方正仿宋_GB2312" w:cs="Times New Roman"/>
                <w:bCs/>
                <w:szCs w:val="21"/>
              </w:rPr>
            </w:pPr>
          </w:p>
        </w:tc>
        <w:tc>
          <w:tcPr>
            <w:tcW w:w="339" w:type="pct"/>
            <w:vAlign w:val="center"/>
          </w:tcPr>
          <w:p>
            <w:pPr>
              <w:spacing w:line="240" w:lineRule="exact"/>
              <w:rPr>
                <w:rFonts w:hint="default" w:ascii="Times New Roman" w:hAnsi="Times New Roman" w:eastAsia="方正仿宋_GB2312"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 w:hRule="atLeast"/>
          <w:jc w:val="center"/>
        </w:trPr>
        <w:tc>
          <w:tcPr>
            <w:tcW w:w="425"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2312" w:cs="Times New Roman"/>
                <w:bCs/>
                <w:sz w:val="24"/>
                <w:szCs w:val="24"/>
                <w:lang w:eastAsia="zh-CN"/>
              </w:rPr>
            </w:pPr>
            <w:r>
              <w:rPr>
                <w:rFonts w:hint="default" w:ascii="Times New Roman" w:hAnsi="Times New Roman" w:eastAsia="方正仿宋_GB2312" w:cs="Times New Roman"/>
                <w:bCs/>
                <w:sz w:val="24"/>
                <w:szCs w:val="24"/>
              </w:rPr>
              <w:t>禁烟、</w:t>
            </w:r>
            <w:r>
              <w:rPr>
                <w:rFonts w:hint="default" w:ascii="Times New Roman" w:hAnsi="Times New Roman" w:eastAsia="方正仿宋_GB2312" w:cs="Times New Roman"/>
                <w:bCs/>
                <w:sz w:val="24"/>
                <w:szCs w:val="24"/>
                <w:lang w:val="en-US" w:eastAsia="zh-CN"/>
              </w:rPr>
              <w:t xml:space="preserve">  </w:t>
            </w:r>
            <w:r>
              <w:rPr>
                <w:rFonts w:hint="default" w:ascii="Times New Roman" w:hAnsi="Times New Roman" w:eastAsia="方正仿宋_GB2312" w:cs="Times New Roman"/>
                <w:bCs/>
                <w:sz w:val="24"/>
                <w:szCs w:val="24"/>
                <w:lang w:eastAsia="zh-CN"/>
              </w:rPr>
              <w:t>寝室学风</w:t>
            </w:r>
          </w:p>
        </w:tc>
        <w:tc>
          <w:tcPr>
            <w:tcW w:w="1095"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2312" w:cs="Times New Roman"/>
                <w:bCs/>
                <w:sz w:val="24"/>
                <w:szCs w:val="24"/>
              </w:rPr>
            </w:pPr>
            <w:r>
              <w:rPr>
                <w:rFonts w:hint="default" w:ascii="Times New Roman" w:hAnsi="Times New Roman" w:eastAsia="方正仿宋_GB2312" w:cs="Times New Roman"/>
                <w:bCs/>
                <w:sz w:val="24"/>
                <w:szCs w:val="24"/>
              </w:rPr>
              <w:t>校园内公共区域及寝室禁烟；寝室严禁使用违章电器。</w:t>
            </w:r>
          </w:p>
        </w:tc>
        <w:tc>
          <w:tcPr>
            <w:tcW w:w="1504"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2312" w:cs="Times New Roman"/>
                <w:bCs/>
                <w:kern w:val="2"/>
                <w:sz w:val="24"/>
                <w:szCs w:val="24"/>
                <w:lang w:val="en-US" w:eastAsia="zh-CN" w:bidi="ar-SA"/>
              </w:rPr>
            </w:pPr>
            <w:r>
              <w:rPr>
                <w:rFonts w:hint="default" w:ascii="Times New Roman" w:hAnsi="Times New Roman" w:eastAsia="方正仿宋_GB2312" w:cs="Times New Roman"/>
                <w:bCs/>
                <w:sz w:val="24"/>
                <w:szCs w:val="24"/>
              </w:rPr>
              <w:t>班级成员严格禁烟，无校园内、寝室吸烟情况；个人、寝室无违章电器。</w:t>
            </w:r>
          </w:p>
        </w:tc>
        <w:tc>
          <w:tcPr>
            <w:tcW w:w="500" w:type="pct"/>
            <w:vAlign w:val="center"/>
          </w:tcPr>
          <w:p>
            <w:pPr>
              <w:spacing w:line="240" w:lineRule="exact"/>
              <w:jc w:val="center"/>
              <w:rPr>
                <w:rFonts w:hint="default" w:ascii="Times New Roman" w:hAnsi="Times New Roman" w:eastAsia="方正仿宋_GB2312" w:cs="Times New Roman"/>
                <w:bCs/>
                <w:sz w:val="24"/>
                <w:szCs w:val="24"/>
                <w:lang w:val="en-US" w:eastAsia="zh-CN"/>
              </w:rPr>
            </w:pPr>
            <w:r>
              <w:rPr>
                <w:rFonts w:hint="default" w:ascii="Times New Roman" w:hAnsi="Times New Roman" w:eastAsia="方正仿宋_GB2312" w:cs="Times New Roman"/>
                <w:bCs/>
                <w:sz w:val="24"/>
                <w:szCs w:val="24"/>
                <w:lang w:val="en-US" w:eastAsia="zh-CN"/>
              </w:rPr>
              <w:t>1</w:t>
            </w:r>
            <w:r>
              <w:rPr>
                <w:rFonts w:hint="eastAsia" w:ascii="Times New Roman" w:hAnsi="Times New Roman" w:eastAsia="方正仿宋_GB2312" w:cs="Times New Roman"/>
                <w:bCs/>
                <w:sz w:val="24"/>
                <w:szCs w:val="24"/>
                <w:lang w:val="en-US" w:eastAsia="zh-CN"/>
              </w:rPr>
              <w:t>5</w:t>
            </w:r>
          </w:p>
        </w:tc>
        <w:tc>
          <w:tcPr>
            <w:tcW w:w="461" w:type="pct"/>
            <w:vAlign w:val="center"/>
          </w:tcPr>
          <w:p>
            <w:pPr>
              <w:spacing w:line="240" w:lineRule="exact"/>
              <w:jc w:val="center"/>
              <w:rPr>
                <w:rFonts w:hint="default" w:ascii="Times New Roman" w:hAnsi="Times New Roman" w:eastAsia="方正仿宋_GB2312" w:cs="Times New Roman"/>
                <w:bCs/>
                <w:sz w:val="24"/>
                <w:szCs w:val="24"/>
                <w:lang w:val="en-US" w:eastAsia="zh-CN"/>
              </w:rPr>
            </w:pPr>
            <w:r>
              <w:rPr>
                <w:rFonts w:hint="default" w:ascii="Times New Roman" w:hAnsi="Times New Roman" w:eastAsia="方正仿宋_GB2312" w:cs="Times New Roman"/>
                <w:bCs/>
                <w:sz w:val="24"/>
                <w:szCs w:val="24"/>
                <w:lang w:val="en-US" w:eastAsia="zh-CN"/>
              </w:rPr>
              <w:t>15</w:t>
            </w:r>
          </w:p>
        </w:tc>
        <w:tc>
          <w:tcPr>
            <w:tcW w:w="355" w:type="pct"/>
            <w:vAlign w:val="center"/>
          </w:tcPr>
          <w:p>
            <w:pPr>
              <w:spacing w:line="240" w:lineRule="exact"/>
              <w:jc w:val="center"/>
              <w:rPr>
                <w:rFonts w:hint="default" w:ascii="Times New Roman" w:hAnsi="Times New Roman" w:eastAsia="方正仿宋_GB2312" w:cs="Times New Roman"/>
                <w:bCs/>
                <w:sz w:val="24"/>
                <w:szCs w:val="24"/>
              </w:rPr>
            </w:pPr>
          </w:p>
        </w:tc>
        <w:tc>
          <w:tcPr>
            <w:tcW w:w="316" w:type="pct"/>
            <w:vAlign w:val="center"/>
          </w:tcPr>
          <w:p>
            <w:pPr>
              <w:spacing w:line="240" w:lineRule="exact"/>
              <w:rPr>
                <w:rFonts w:hint="default" w:ascii="Times New Roman" w:hAnsi="Times New Roman" w:eastAsia="方正仿宋_GB2312" w:cs="Times New Roman"/>
                <w:bCs/>
                <w:szCs w:val="21"/>
              </w:rPr>
            </w:pPr>
          </w:p>
        </w:tc>
        <w:tc>
          <w:tcPr>
            <w:tcW w:w="339" w:type="pct"/>
            <w:vAlign w:val="center"/>
          </w:tcPr>
          <w:p>
            <w:pPr>
              <w:spacing w:line="240" w:lineRule="exact"/>
              <w:rPr>
                <w:rFonts w:hint="default" w:ascii="Times New Roman" w:hAnsi="Times New Roman" w:eastAsia="方正仿宋_GB2312"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2" w:hRule="atLeast"/>
          <w:jc w:val="center"/>
        </w:trPr>
        <w:tc>
          <w:tcPr>
            <w:tcW w:w="425" w:type="pct"/>
            <w:shd w:val="clear" w:color="auto" w:fill="auto"/>
            <w:vAlign w:val="center"/>
          </w:tcPr>
          <w:p>
            <w:pPr>
              <w:spacing w:line="240" w:lineRule="exact"/>
              <w:jc w:val="center"/>
              <w:rPr>
                <w:rFonts w:hint="default" w:ascii="Times New Roman" w:hAnsi="Times New Roman" w:eastAsia="方正仿宋_GB2312" w:cs="Times New Roman"/>
                <w:bCs/>
                <w:sz w:val="24"/>
                <w:szCs w:val="24"/>
                <w:lang w:eastAsia="zh-CN"/>
              </w:rPr>
            </w:pPr>
            <w:r>
              <w:rPr>
                <w:rFonts w:hint="eastAsia" w:ascii="Times New Roman" w:hAnsi="Times New Roman" w:eastAsia="方正仿宋_GB2312" w:cs="Times New Roman"/>
                <w:bCs/>
                <w:sz w:val="24"/>
                <w:szCs w:val="24"/>
                <w:lang w:eastAsia="zh-CN"/>
              </w:rPr>
              <w:t>其</w:t>
            </w:r>
            <w:r>
              <w:rPr>
                <w:rFonts w:hint="eastAsia" w:ascii="Times New Roman" w:hAnsi="Times New Roman" w:eastAsia="方正仿宋_GB2312" w:cs="Times New Roman"/>
                <w:bCs/>
                <w:sz w:val="24"/>
                <w:szCs w:val="24"/>
                <w:lang w:val="en-US" w:eastAsia="zh-CN"/>
              </w:rPr>
              <w:t xml:space="preserve">  </w:t>
            </w:r>
            <w:r>
              <w:rPr>
                <w:rFonts w:hint="eastAsia" w:ascii="Times New Roman" w:hAnsi="Times New Roman" w:eastAsia="方正仿宋_GB2312" w:cs="Times New Roman"/>
                <w:bCs/>
                <w:sz w:val="24"/>
                <w:szCs w:val="24"/>
                <w:lang w:eastAsia="zh-CN"/>
              </w:rPr>
              <w:t>他</w:t>
            </w:r>
          </w:p>
        </w:tc>
        <w:tc>
          <w:tcPr>
            <w:tcW w:w="1095"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2312" w:cs="Times New Roman"/>
                <w:bCs/>
                <w:sz w:val="24"/>
                <w:szCs w:val="24"/>
              </w:rPr>
            </w:pPr>
            <w:r>
              <w:rPr>
                <w:rFonts w:hint="default" w:ascii="Times New Roman" w:hAnsi="Times New Roman" w:eastAsia="方正仿宋_GB2312" w:cs="Times New Roman"/>
                <w:bCs/>
                <w:sz w:val="24"/>
                <w:szCs w:val="24"/>
              </w:rPr>
              <w:t>学风浓厚，聘请企业、专家，进行钉钉授课、讲座等</w:t>
            </w:r>
            <w:r>
              <w:rPr>
                <w:rFonts w:hint="eastAsia" w:ascii="Times New Roman" w:hAnsi="Times New Roman" w:eastAsia="方正仿宋_GB2312" w:cs="Times New Roman"/>
                <w:bCs/>
                <w:sz w:val="24"/>
                <w:szCs w:val="24"/>
                <w:lang w:eastAsia="zh-CN"/>
              </w:rPr>
              <w:t>。</w:t>
            </w:r>
            <w:r>
              <w:rPr>
                <w:rFonts w:hint="default" w:ascii="Times New Roman" w:hAnsi="Times New Roman" w:eastAsia="方正仿宋_GB2312" w:cs="Times New Roman"/>
                <w:bCs/>
                <w:sz w:val="24"/>
                <w:szCs w:val="24"/>
                <w:lang w:eastAsia="zh-CN"/>
              </w:rPr>
              <w:t>学院</w:t>
            </w:r>
            <w:r>
              <w:rPr>
                <w:rFonts w:hint="eastAsia" w:ascii="Times New Roman" w:hAnsi="Times New Roman" w:eastAsia="方正仿宋_GB2312" w:cs="Times New Roman"/>
                <w:bCs/>
                <w:sz w:val="24"/>
                <w:szCs w:val="24"/>
                <w:lang w:eastAsia="zh-CN"/>
              </w:rPr>
              <w:t>其他</w:t>
            </w:r>
            <w:r>
              <w:rPr>
                <w:rFonts w:hint="default" w:ascii="Times New Roman" w:hAnsi="Times New Roman" w:eastAsia="方正仿宋_GB2312" w:cs="Times New Roman"/>
                <w:bCs/>
                <w:sz w:val="24"/>
                <w:szCs w:val="24"/>
                <w:lang w:eastAsia="zh-CN"/>
              </w:rPr>
              <w:t>特色学风主题活动</w:t>
            </w:r>
            <w:r>
              <w:rPr>
                <w:rFonts w:hint="default" w:ascii="Times New Roman" w:hAnsi="Times New Roman" w:eastAsia="方正仿宋_GB2312" w:cs="Times New Roman"/>
                <w:bCs/>
                <w:sz w:val="24"/>
                <w:szCs w:val="24"/>
              </w:rPr>
              <w:t>。</w:t>
            </w:r>
          </w:p>
        </w:tc>
        <w:tc>
          <w:tcPr>
            <w:tcW w:w="1504"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2312" w:cs="Times New Roman"/>
                <w:bCs/>
                <w:sz w:val="24"/>
                <w:szCs w:val="24"/>
                <w:lang w:val="en-US" w:eastAsia="zh-CN"/>
              </w:rPr>
            </w:pPr>
            <w:r>
              <w:rPr>
                <w:rFonts w:hint="default" w:ascii="Times New Roman" w:hAnsi="Times New Roman" w:eastAsia="方正仿宋_GB2312" w:cs="Times New Roman"/>
                <w:bCs/>
                <w:sz w:val="24"/>
                <w:szCs w:val="24"/>
              </w:rPr>
              <w:t>开展</w:t>
            </w:r>
            <w:r>
              <w:rPr>
                <w:rFonts w:hint="eastAsia" w:ascii="Times New Roman" w:hAnsi="Times New Roman" w:eastAsia="方正仿宋_GB2312" w:cs="Times New Roman"/>
                <w:bCs/>
                <w:sz w:val="24"/>
                <w:szCs w:val="24"/>
                <w:lang w:eastAsia="zh-CN"/>
              </w:rPr>
              <w:t>学院特色</w:t>
            </w:r>
            <w:r>
              <w:rPr>
                <w:rFonts w:hint="default" w:ascii="Times New Roman" w:hAnsi="Times New Roman" w:eastAsia="方正仿宋_GB2312" w:cs="Times New Roman"/>
                <w:bCs/>
                <w:sz w:val="24"/>
                <w:szCs w:val="24"/>
              </w:rPr>
              <w:t>学风建设活动一次加1分，最多加10分。</w:t>
            </w:r>
            <w:r>
              <w:rPr>
                <w:rFonts w:hint="eastAsia" w:ascii="Times New Roman" w:hAnsi="Times New Roman" w:eastAsia="方正仿宋_GB2312" w:cs="Times New Roman"/>
                <w:bCs/>
                <w:sz w:val="24"/>
                <w:szCs w:val="24"/>
                <w:lang w:eastAsia="zh-CN"/>
              </w:rPr>
              <w:t>（提供佐证材料）</w:t>
            </w:r>
          </w:p>
        </w:tc>
        <w:tc>
          <w:tcPr>
            <w:tcW w:w="500" w:type="pct"/>
            <w:vAlign w:val="center"/>
          </w:tcPr>
          <w:p>
            <w:pPr>
              <w:spacing w:line="240" w:lineRule="exact"/>
              <w:jc w:val="center"/>
              <w:rPr>
                <w:rFonts w:hint="default" w:ascii="Times New Roman" w:hAnsi="Times New Roman" w:eastAsia="方正仿宋_GB2312" w:cs="Times New Roman"/>
                <w:bCs/>
                <w:sz w:val="24"/>
                <w:szCs w:val="24"/>
                <w:lang w:val="en-US" w:eastAsia="zh-CN"/>
              </w:rPr>
            </w:pPr>
            <w:r>
              <w:rPr>
                <w:rFonts w:hint="default" w:ascii="Times New Roman" w:hAnsi="Times New Roman" w:eastAsia="方正仿宋_GB2312" w:cs="Times New Roman"/>
                <w:bCs/>
                <w:sz w:val="24"/>
                <w:szCs w:val="24"/>
                <w:lang w:val="en-US" w:eastAsia="zh-CN"/>
              </w:rPr>
              <w:t>10</w:t>
            </w:r>
          </w:p>
        </w:tc>
        <w:tc>
          <w:tcPr>
            <w:tcW w:w="461" w:type="pct"/>
            <w:vAlign w:val="center"/>
          </w:tcPr>
          <w:p>
            <w:pPr>
              <w:spacing w:line="240" w:lineRule="exact"/>
              <w:jc w:val="center"/>
              <w:rPr>
                <w:rFonts w:hint="default" w:ascii="Times New Roman" w:hAnsi="Times New Roman" w:eastAsia="方正仿宋_GB2312" w:cs="Times New Roman"/>
                <w:bCs/>
                <w:sz w:val="24"/>
                <w:szCs w:val="24"/>
                <w:lang w:val="en-US" w:eastAsia="zh-CN"/>
              </w:rPr>
            </w:pPr>
            <w:r>
              <w:rPr>
                <w:rFonts w:hint="default" w:ascii="Times New Roman" w:hAnsi="Times New Roman" w:eastAsia="方正仿宋_GB2312" w:cs="Times New Roman"/>
                <w:bCs/>
                <w:sz w:val="24"/>
                <w:szCs w:val="24"/>
                <w:lang w:val="en-US" w:eastAsia="zh-CN"/>
              </w:rPr>
              <w:t>10</w:t>
            </w:r>
          </w:p>
        </w:tc>
        <w:tc>
          <w:tcPr>
            <w:tcW w:w="355" w:type="pct"/>
            <w:vAlign w:val="center"/>
          </w:tcPr>
          <w:p>
            <w:pPr>
              <w:spacing w:line="240" w:lineRule="exact"/>
              <w:jc w:val="center"/>
              <w:rPr>
                <w:rFonts w:hint="default" w:ascii="Times New Roman" w:hAnsi="Times New Roman" w:eastAsia="方正仿宋_GB2312" w:cs="Times New Roman"/>
                <w:bCs/>
                <w:sz w:val="24"/>
                <w:szCs w:val="24"/>
              </w:rPr>
            </w:pPr>
          </w:p>
        </w:tc>
        <w:tc>
          <w:tcPr>
            <w:tcW w:w="316" w:type="pct"/>
            <w:vAlign w:val="center"/>
          </w:tcPr>
          <w:p>
            <w:pPr>
              <w:spacing w:line="240" w:lineRule="exact"/>
              <w:rPr>
                <w:rFonts w:hint="default" w:ascii="Times New Roman" w:hAnsi="Times New Roman" w:eastAsia="方正仿宋_GB2312" w:cs="Times New Roman"/>
                <w:bCs/>
                <w:szCs w:val="21"/>
              </w:rPr>
            </w:pPr>
          </w:p>
        </w:tc>
        <w:tc>
          <w:tcPr>
            <w:tcW w:w="339" w:type="pct"/>
            <w:vAlign w:val="center"/>
          </w:tcPr>
          <w:p>
            <w:pPr>
              <w:spacing w:line="240" w:lineRule="exact"/>
              <w:rPr>
                <w:rFonts w:hint="default" w:ascii="Times New Roman" w:hAnsi="Times New Roman" w:eastAsia="方正仿宋_GB2312"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8" w:hRule="atLeast"/>
          <w:jc w:val="center"/>
        </w:trPr>
        <w:tc>
          <w:tcPr>
            <w:tcW w:w="1521" w:type="pct"/>
            <w:gridSpan w:val="2"/>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2312" w:cs="Times New Roman"/>
                <w:bCs/>
                <w:color w:val="000000"/>
                <w:sz w:val="24"/>
                <w:szCs w:val="24"/>
                <w:lang w:val="en-US" w:eastAsia="zh-CN"/>
              </w:rPr>
            </w:pPr>
            <w:r>
              <w:rPr>
                <w:rFonts w:hint="default" w:ascii="Times New Roman" w:hAnsi="Times New Roman" w:eastAsia="方正仿宋_GB2312" w:cs="Times New Roman"/>
                <w:bCs/>
                <w:color w:val="000000"/>
                <w:sz w:val="24"/>
                <w:szCs w:val="24"/>
                <w:lang w:val="en-US" w:eastAsia="zh-CN"/>
              </w:rPr>
              <w:t>合计</w:t>
            </w:r>
          </w:p>
        </w:tc>
        <w:tc>
          <w:tcPr>
            <w:tcW w:w="1504" w:type="pct"/>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方正仿宋_GB2312" w:cs="Times New Roman"/>
                <w:bCs/>
                <w:color w:val="000000"/>
                <w:sz w:val="24"/>
                <w:szCs w:val="24"/>
                <w:lang w:eastAsia="zh-CN"/>
              </w:rPr>
            </w:pPr>
          </w:p>
        </w:tc>
        <w:tc>
          <w:tcPr>
            <w:tcW w:w="500" w:type="pct"/>
            <w:vAlign w:val="center"/>
          </w:tcPr>
          <w:p>
            <w:pPr>
              <w:spacing w:line="240" w:lineRule="exact"/>
              <w:jc w:val="center"/>
              <w:rPr>
                <w:rFonts w:hint="default" w:ascii="Times New Roman" w:hAnsi="Times New Roman" w:eastAsia="方正仿宋_GB2312" w:cs="Times New Roman"/>
                <w:bCs/>
                <w:color w:val="000000"/>
                <w:sz w:val="24"/>
                <w:szCs w:val="24"/>
                <w:lang w:val="en-US" w:eastAsia="zh-CN"/>
              </w:rPr>
            </w:pPr>
          </w:p>
        </w:tc>
        <w:tc>
          <w:tcPr>
            <w:tcW w:w="461" w:type="pct"/>
            <w:vAlign w:val="center"/>
          </w:tcPr>
          <w:p>
            <w:pPr>
              <w:spacing w:line="240" w:lineRule="exact"/>
              <w:jc w:val="center"/>
              <w:rPr>
                <w:rFonts w:hint="default" w:ascii="Times New Roman" w:hAnsi="Times New Roman" w:eastAsia="方正仿宋_GB2312" w:cs="Times New Roman"/>
                <w:bCs/>
                <w:color w:val="000000"/>
                <w:sz w:val="24"/>
                <w:szCs w:val="24"/>
                <w:lang w:val="en-US" w:eastAsia="zh-CN"/>
              </w:rPr>
            </w:pPr>
          </w:p>
        </w:tc>
        <w:tc>
          <w:tcPr>
            <w:tcW w:w="355" w:type="pct"/>
            <w:vAlign w:val="center"/>
          </w:tcPr>
          <w:p>
            <w:pPr>
              <w:spacing w:line="240" w:lineRule="exact"/>
              <w:jc w:val="center"/>
              <w:rPr>
                <w:rFonts w:hint="default" w:ascii="Times New Roman" w:hAnsi="Times New Roman" w:eastAsia="方正仿宋_GB2312" w:cs="Times New Roman"/>
                <w:bCs/>
                <w:color w:val="000000"/>
                <w:sz w:val="24"/>
                <w:szCs w:val="24"/>
              </w:rPr>
            </w:pPr>
          </w:p>
        </w:tc>
        <w:tc>
          <w:tcPr>
            <w:tcW w:w="316" w:type="pct"/>
            <w:vAlign w:val="center"/>
          </w:tcPr>
          <w:p>
            <w:pPr>
              <w:spacing w:line="240" w:lineRule="exact"/>
              <w:rPr>
                <w:rFonts w:hint="default" w:ascii="Times New Roman" w:hAnsi="Times New Roman" w:eastAsia="方正仿宋_GB2312" w:cs="Times New Roman"/>
                <w:bCs/>
                <w:color w:val="000000"/>
                <w:szCs w:val="21"/>
              </w:rPr>
            </w:pPr>
          </w:p>
        </w:tc>
        <w:tc>
          <w:tcPr>
            <w:tcW w:w="339" w:type="pct"/>
            <w:vAlign w:val="center"/>
          </w:tcPr>
          <w:p>
            <w:pPr>
              <w:spacing w:line="240" w:lineRule="exact"/>
              <w:rPr>
                <w:rFonts w:hint="default" w:ascii="Times New Roman" w:hAnsi="Times New Roman" w:eastAsia="方正仿宋_GB2312" w:cs="Times New Roman"/>
                <w:bCs/>
                <w:color w:val="000000"/>
                <w:szCs w:val="21"/>
              </w:rPr>
            </w:pPr>
          </w:p>
        </w:tc>
      </w:tr>
    </w:tbl>
    <w:p>
      <w:pPr>
        <w:spacing w:line="360" w:lineRule="auto"/>
        <w:jc w:val="right"/>
        <w:rPr>
          <w:rFonts w:hint="default" w:ascii="Times New Roman" w:hAnsi="Times New Roman" w:eastAsia="方正仿宋_GB2312" w:cs="Times New Roman"/>
          <w:lang w:val="en-US" w:eastAsia="zh-CN"/>
        </w:rPr>
        <w:sectPr>
          <w:pgSz w:w="16838" w:h="11906" w:orient="landscape"/>
          <w:pgMar w:top="952" w:right="1440" w:bottom="952" w:left="1440" w:header="851" w:footer="992" w:gutter="0"/>
          <w:cols w:space="425" w:num="1"/>
          <w:docGrid w:type="lines" w:linePitch="312" w:charSpace="0"/>
        </w:sectPr>
      </w:pPr>
      <w:r>
        <w:rPr>
          <w:rFonts w:hint="default" w:ascii="Times New Roman" w:hAnsi="Times New Roman" w:eastAsia="方正仿宋_GB2312" w:cs="Times New Roman"/>
          <w:sz w:val="24"/>
          <w:szCs w:val="24"/>
          <w:lang w:val="en-US" w:eastAsia="zh-CN"/>
        </w:rPr>
        <w:t xml:space="preserve">                                                                                         </w:t>
      </w:r>
      <w:r>
        <w:rPr>
          <w:rFonts w:hint="default" w:ascii="Times New Roman" w:hAnsi="Times New Roman" w:eastAsia="方正仿宋_GB2312" w:cs="Times New Roman"/>
          <w:lang w:val="en-US" w:eastAsia="zh-CN"/>
        </w:rPr>
        <w:t xml:space="preserve">                                                               </w:t>
      </w:r>
      <w:r>
        <w:rPr>
          <w:rFonts w:hint="default" w:ascii="Times New Roman" w:hAnsi="Times New Roman" w:eastAsia="方正仿宋_GB2312" w:cs="Times New Roman"/>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2312" w:cs="Times New Roman"/>
          <w:b/>
          <w:sz w:val="30"/>
          <w:szCs w:val="30"/>
        </w:rPr>
      </w:pPr>
      <w:r>
        <w:rPr>
          <w:rFonts w:hint="default" w:ascii="Times New Roman" w:hAnsi="Times New Roman" w:eastAsia="方正仿宋_GB2312" w:cs="Times New Roman"/>
          <w:b/>
          <w:sz w:val="30"/>
          <w:szCs w:val="30"/>
        </w:rPr>
        <w:t>上海东海职业技术学院</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2312" w:cs="Times New Roman"/>
          <w:b/>
          <w:sz w:val="30"/>
          <w:szCs w:val="30"/>
          <w:lang w:val="en-US" w:eastAsia="zh-CN"/>
        </w:rPr>
      </w:pPr>
      <w:r>
        <w:rPr>
          <w:rFonts w:hint="default" w:ascii="Times New Roman" w:hAnsi="Times New Roman" w:eastAsia="方正仿宋_GB2312" w:cs="Times New Roman"/>
          <w:b/>
          <w:sz w:val="30"/>
          <w:szCs w:val="30"/>
          <w:lang w:val="en-US" w:eastAsia="zh-CN"/>
        </w:rPr>
        <w:t>2020-2021学年</w:t>
      </w:r>
      <w:r>
        <w:rPr>
          <w:rFonts w:hint="eastAsia" w:ascii="Times New Roman" w:hAnsi="Times New Roman" w:eastAsia="方正仿宋_GB2312" w:cs="Times New Roman"/>
          <w:b/>
          <w:sz w:val="30"/>
          <w:szCs w:val="30"/>
          <w:lang w:val="en-US" w:eastAsia="zh-CN"/>
        </w:rPr>
        <w:t>第一学期</w:t>
      </w:r>
      <w:r>
        <w:rPr>
          <w:rFonts w:hint="default" w:ascii="Times New Roman" w:hAnsi="Times New Roman" w:eastAsia="方正仿宋_GB2312" w:cs="Times New Roman"/>
          <w:b/>
          <w:sz w:val="30"/>
          <w:szCs w:val="30"/>
          <w:lang w:val="en-US" w:eastAsia="zh-CN"/>
        </w:rPr>
        <w:t>“</w:t>
      </w:r>
      <w:r>
        <w:rPr>
          <w:rFonts w:hint="default" w:ascii="Times New Roman" w:hAnsi="Times New Roman" w:eastAsia="方正仿宋_GB2312" w:cs="Times New Roman"/>
          <w:b/>
          <w:sz w:val="30"/>
          <w:szCs w:val="30"/>
          <w:lang w:val="en-US" w:eastAsia="zh-CN"/>
        </w:rPr>
        <w:t>十佳优良学风班”申报表</w:t>
      </w:r>
    </w:p>
    <w:tbl>
      <w:tblPr>
        <w:tblStyle w:val="3"/>
        <w:tblpPr w:leftFromText="180" w:rightFromText="180" w:vertAnchor="text" w:horzAnchor="page" w:tblpX="1275" w:tblpY="244"/>
        <w:tblOverlap w:val="never"/>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455"/>
        <w:gridCol w:w="666"/>
        <w:gridCol w:w="850"/>
        <w:gridCol w:w="1050"/>
        <w:gridCol w:w="1216"/>
        <w:gridCol w:w="850"/>
        <w:gridCol w:w="1005"/>
        <w:gridCol w:w="1712"/>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trPr>
        <w:tc>
          <w:tcPr>
            <w:tcW w:w="117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2312" w:cs="Times New Roman"/>
                <w:b/>
                <w:sz w:val="24"/>
                <w:szCs w:val="24"/>
                <w:lang w:eastAsia="zh-CN"/>
              </w:rPr>
            </w:pPr>
            <w:r>
              <w:rPr>
                <w:rFonts w:hint="default" w:ascii="Times New Roman" w:hAnsi="Times New Roman" w:eastAsia="方正仿宋_GB2312" w:cs="Times New Roman"/>
                <w:b/>
                <w:sz w:val="24"/>
                <w:szCs w:val="24"/>
                <w:lang w:eastAsia="zh-CN"/>
              </w:rPr>
              <w:t>学</w:t>
            </w:r>
            <w:r>
              <w:rPr>
                <w:rFonts w:hint="default" w:ascii="Times New Roman" w:hAnsi="Times New Roman" w:eastAsia="方正仿宋_GB2312" w:cs="Times New Roman"/>
                <w:b/>
                <w:sz w:val="24"/>
                <w:szCs w:val="24"/>
                <w:lang w:val="en-US" w:eastAsia="zh-CN"/>
              </w:rPr>
              <w:t xml:space="preserve">   </w:t>
            </w:r>
            <w:r>
              <w:rPr>
                <w:rFonts w:hint="default" w:ascii="Times New Roman" w:hAnsi="Times New Roman" w:eastAsia="方正仿宋_GB2312" w:cs="Times New Roman"/>
                <w:b/>
                <w:sz w:val="24"/>
                <w:szCs w:val="24"/>
                <w:lang w:eastAsia="zh-CN"/>
              </w:rPr>
              <w:t>院</w:t>
            </w:r>
          </w:p>
        </w:tc>
        <w:tc>
          <w:tcPr>
            <w:tcW w:w="151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2312" w:cs="Times New Roman"/>
                <w:sz w:val="24"/>
                <w:szCs w:val="24"/>
              </w:rPr>
            </w:pP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2312" w:cs="Times New Roman"/>
                <w:b/>
                <w:sz w:val="24"/>
                <w:szCs w:val="24"/>
                <w:lang w:eastAsia="zh-CN"/>
              </w:rPr>
            </w:pPr>
            <w:r>
              <w:rPr>
                <w:rFonts w:hint="default" w:ascii="Times New Roman" w:hAnsi="Times New Roman" w:eastAsia="方正仿宋_GB2312" w:cs="Times New Roman"/>
                <w:b/>
                <w:sz w:val="24"/>
                <w:szCs w:val="24"/>
                <w:lang w:eastAsia="zh-CN"/>
              </w:rPr>
              <w:t>班</w:t>
            </w:r>
            <w:r>
              <w:rPr>
                <w:rFonts w:hint="default" w:ascii="Times New Roman" w:hAnsi="Times New Roman" w:eastAsia="方正仿宋_GB2312" w:cs="Times New Roman"/>
                <w:b/>
                <w:sz w:val="24"/>
                <w:szCs w:val="24"/>
                <w:lang w:val="en-US" w:eastAsia="zh-CN"/>
              </w:rPr>
              <w:t xml:space="preserve">  </w:t>
            </w:r>
            <w:r>
              <w:rPr>
                <w:rFonts w:hint="default" w:ascii="Times New Roman" w:hAnsi="Times New Roman" w:eastAsia="方正仿宋_GB2312" w:cs="Times New Roman"/>
                <w:b/>
                <w:sz w:val="24"/>
                <w:szCs w:val="24"/>
                <w:lang w:eastAsia="zh-CN"/>
              </w:rPr>
              <w:t>级</w:t>
            </w:r>
          </w:p>
        </w:tc>
        <w:tc>
          <w:tcPr>
            <w:tcW w:w="1216"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2312" w:cs="Times New Roman"/>
                <w:sz w:val="24"/>
                <w:szCs w:val="24"/>
              </w:rPr>
            </w:pP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2312" w:cs="Times New Roman"/>
                <w:b/>
                <w:sz w:val="24"/>
                <w:szCs w:val="24"/>
                <w:lang w:eastAsia="zh-CN"/>
              </w:rPr>
            </w:pPr>
            <w:r>
              <w:rPr>
                <w:rFonts w:hint="default" w:ascii="Times New Roman" w:hAnsi="Times New Roman" w:eastAsia="方正仿宋_GB2312" w:cs="Times New Roman"/>
                <w:b/>
                <w:sz w:val="24"/>
                <w:szCs w:val="24"/>
                <w:lang w:eastAsia="zh-CN"/>
              </w:rPr>
              <w:t>班</w:t>
            </w:r>
            <w:r>
              <w:rPr>
                <w:rFonts w:hint="default" w:ascii="Times New Roman" w:hAnsi="Times New Roman" w:eastAsia="方正仿宋_GB2312" w:cs="Times New Roman"/>
                <w:b/>
                <w:sz w:val="24"/>
                <w:szCs w:val="24"/>
                <w:lang w:val="en-US" w:eastAsia="zh-CN"/>
              </w:rPr>
              <w:t xml:space="preserve"> </w:t>
            </w:r>
            <w:r>
              <w:rPr>
                <w:rFonts w:hint="default" w:ascii="Times New Roman" w:hAnsi="Times New Roman" w:eastAsia="方正仿宋_GB2312" w:cs="Times New Roman"/>
                <w:b/>
                <w:sz w:val="24"/>
                <w:szCs w:val="24"/>
                <w:lang w:eastAsia="zh-CN"/>
              </w:rPr>
              <w:t>级</w:t>
            </w:r>
            <w:r>
              <w:rPr>
                <w:rFonts w:hint="default" w:ascii="Times New Roman" w:hAnsi="Times New Roman" w:eastAsia="方正仿宋_GB2312" w:cs="Times New Roman"/>
                <w:b/>
                <w:sz w:val="24"/>
                <w:szCs w:val="24"/>
                <w:lang w:val="en-US" w:eastAsia="zh-CN"/>
              </w:rPr>
              <w:t xml:space="preserve"> </w:t>
            </w:r>
            <w:r>
              <w:rPr>
                <w:rFonts w:hint="default" w:ascii="Times New Roman" w:hAnsi="Times New Roman" w:eastAsia="方正仿宋_GB2312" w:cs="Times New Roman"/>
                <w:b/>
                <w:sz w:val="24"/>
                <w:szCs w:val="24"/>
                <w:lang w:eastAsia="zh-CN"/>
              </w:rPr>
              <w:t>人</w:t>
            </w:r>
            <w:r>
              <w:rPr>
                <w:rFonts w:hint="default" w:ascii="Times New Roman" w:hAnsi="Times New Roman" w:eastAsia="方正仿宋_GB2312" w:cs="Times New Roman"/>
                <w:b/>
                <w:sz w:val="24"/>
                <w:szCs w:val="24"/>
                <w:lang w:val="en-US" w:eastAsia="zh-CN"/>
              </w:rPr>
              <w:t xml:space="preserve"> </w:t>
            </w:r>
            <w:r>
              <w:rPr>
                <w:rFonts w:hint="default" w:ascii="Times New Roman" w:hAnsi="Times New Roman" w:eastAsia="方正仿宋_GB2312" w:cs="Times New Roman"/>
                <w:b/>
                <w:sz w:val="24"/>
                <w:szCs w:val="24"/>
                <w:lang w:eastAsia="zh-CN"/>
              </w:rPr>
              <w:t>数</w:t>
            </w:r>
          </w:p>
        </w:tc>
        <w:tc>
          <w:tcPr>
            <w:tcW w:w="10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2312" w:cs="Times New Roman"/>
                <w:sz w:val="24"/>
                <w:szCs w:val="24"/>
              </w:rPr>
            </w:pPr>
          </w:p>
        </w:tc>
        <w:tc>
          <w:tcPr>
            <w:tcW w:w="17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2312" w:cs="Times New Roman"/>
                <w:b/>
                <w:sz w:val="24"/>
                <w:szCs w:val="24"/>
              </w:rPr>
            </w:pPr>
            <w:r>
              <w:rPr>
                <w:rFonts w:hint="default" w:ascii="Times New Roman" w:hAnsi="Times New Roman" w:eastAsia="方正仿宋_GB2312" w:cs="Times New Roman"/>
                <w:b/>
                <w:sz w:val="24"/>
                <w:szCs w:val="24"/>
              </w:rPr>
              <w:t>团员数量</w:t>
            </w:r>
          </w:p>
        </w:tc>
        <w:tc>
          <w:tcPr>
            <w:tcW w:w="8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trPr>
        <w:tc>
          <w:tcPr>
            <w:tcW w:w="184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2312" w:cs="Times New Roman"/>
                <w:b/>
                <w:sz w:val="24"/>
                <w:szCs w:val="24"/>
              </w:rPr>
            </w:pPr>
            <w:r>
              <w:rPr>
                <w:rFonts w:hint="default" w:ascii="Times New Roman" w:hAnsi="Times New Roman" w:eastAsia="方正仿宋_GB2312" w:cs="Times New Roman"/>
                <w:b/>
                <w:sz w:val="24"/>
                <w:szCs w:val="24"/>
              </w:rPr>
              <w:t>班级学风建设</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2312" w:cs="Times New Roman"/>
                <w:b/>
                <w:sz w:val="24"/>
                <w:szCs w:val="24"/>
              </w:rPr>
            </w:pPr>
            <w:r>
              <w:rPr>
                <w:rFonts w:hint="default" w:ascii="Times New Roman" w:hAnsi="Times New Roman" w:eastAsia="方正仿宋_GB2312" w:cs="Times New Roman"/>
                <w:b/>
                <w:sz w:val="24"/>
                <w:szCs w:val="24"/>
              </w:rPr>
              <w:t>主体活动次数</w:t>
            </w:r>
          </w:p>
        </w:tc>
        <w:tc>
          <w:tcPr>
            <w:tcW w:w="1900"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2312" w:cs="Times New Roman"/>
                <w:sz w:val="24"/>
                <w:szCs w:val="24"/>
              </w:rPr>
            </w:pPr>
          </w:p>
        </w:tc>
        <w:tc>
          <w:tcPr>
            <w:tcW w:w="206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2312" w:cs="Times New Roman"/>
                <w:b/>
                <w:sz w:val="24"/>
                <w:szCs w:val="24"/>
              </w:rPr>
            </w:pPr>
            <w:r>
              <w:rPr>
                <w:rFonts w:hint="default" w:ascii="Times New Roman" w:hAnsi="Times New Roman" w:eastAsia="方正仿宋_GB2312" w:cs="Times New Roman"/>
                <w:b/>
                <w:sz w:val="24"/>
                <w:szCs w:val="24"/>
              </w:rPr>
              <w:t>获校级奖励人次</w:t>
            </w:r>
          </w:p>
        </w:tc>
        <w:tc>
          <w:tcPr>
            <w:tcW w:w="1005"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default" w:ascii="Times New Roman" w:hAnsi="Times New Roman" w:eastAsia="方正仿宋_GB2312" w:cs="Times New Roman"/>
                <w:sz w:val="24"/>
                <w:szCs w:val="24"/>
              </w:rPr>
            </w:pPr>
          </w:p>
        </w:tc>
        <w:tc>
          <w:tcPr>
            <w:tcW w:w="1712"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hint="eastAsia" w:ascii="Times New Roman" w:hAnsi="Times New Roman" w:eastAsia="方正仿宋_GB2312" w:cs="Times New Roman"/>
                <w:sz w:val="24"/>
                <w:szCs w:val="24"/>
                <w:lang w:eastAsia="zh-CN"/>
              </w:rPr>
            </w:pPr>
            <w:r>
              <w:rPr>
                <w:rFonts w:hint="default" w:ascii="Times New Roman" w:hAnsi="Times New Roman" w:eastAsia="方正仿宋_GB2312" w:cs="Times New Roman"/>
                <w:b/>
                <w:sz w:val="24"/>
                <w:szCs w:val="24"/>
              </w:rPr>
              <w:t>英语</w:t>
            </w:r>
            <w:r>
              <w:rPr>
                <w:rFonts w:hint="default" w:ascii="Times New Roman" w:hAnsi="Times New Roman" w:eastAsia="方正仿宋_GB2312" w:cs="Times New Roman"/>
                <w:b/>
                <w:sz w:val="24"/>
                <w:szCs w:val="24"/>
                <w:lang w:eastAsia="zh-CN"/>
              </w:rPr>
              <w:t>考</w:t>
            </w:r>
            <w:r>
              <w:rPr>
                <w:rFonts w:hint="default" w:ascii="Times New Roman" w:hAnsi="Times New Roman" w:eastAsia="方正仿宋_GB2312" w:cs="Times New Roman"/>
                <w:b/>
                <w:sz w:val="24"/>
                <w:szCs w:val="24"/>
              </w:rPr>
              <w:t>级通过率</w:t>
            </w:r>
            <w:r>
              <w:rPr>
                <w:rFonts w:hint="eastAsia" w:ascii="Times New Roman" w:hAnsi="Times New Roman" w:eastAsia="方正仿宋_GB2312" w:cs="Times New Roman"/>
                <w:b/>
                <w:sz w:val="24"/>
                <w:szCs w:val="24"/>
                <w:lang w:eastAsia="zh-CN"/>
              </w:rPr>
              <w:t>（一年级班级不用填写）</w:t>
            </w:r>
          </w:p>
        </w:tc>
        <w:tc>
          <w:tcPr>
            <w:tcW w:w="837"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2312"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5" w:hRule="atLeast"/>
        </w:trPr>
        <w:tc>
          <w:tcPr>
            <w:tcW w:w="719" w:type="dxa"/>
            <w:noWrap w:val="0"/>
            <w:textDirection w:val="tbRlV"/>
            <w:vAlign w:val="center"/>
          </w:tcPr>
          <w:p>
            <w:pPr>
              <w:ind w:left="113" w:right="113"/>
              <w:jc w:val="center"/>
              <w:rPr>
                <w:rFonts w:hint="default" w:ascii="Times New Roman" w:hAnsi="Times New Roman" w:eastAsia="方正仿宋_GB2312" w:cs="Times New Roman"/>
                <w:b/>
                <w:sz w:val="24"/>
                <w:szCs w:val="24"/>
                <w:lang w:eastAsia="zh-CN"/>
              </w:rPr>
            </w:pPr>
            <w:r>
              <w:rPr>
                <w:rFonts w:hint="eastAsia" w:ascii="Times New Roman" w:hAnsi="Times New Roman" w:eastAsia="方正仿宋_GB2312" w:cs="Times New Roman"/>
                <w:b/>
                <w:sz w:val="24"/>
                <w:szCs w:val="24"/>
                <w:lang w:eastAsia="zh-CN"/>
              </w:rPr>
              <w:t>事</w:t>
            </w:r>
            <w:r>
              <w:rPr>
                <w:rFonts w:hint="eastAsia" w:ascii="Times New Roman" w:hAnsi="Times New Roman" w:eastAsia="方正仿宋_GB2312" w:cs="Times New Roman"/>
                <w:b/>
                <w:sz w:val="24"/>
                <w:szCs w:val="24"/>
                <w:lang w:val="en-US" w:eastAsia="zh-CN"/>
              </w:rPr>
              <w:t xml:space="preserve"> </w:t>
            </w:r>
            <w:r>
              <w:rPr>
                <w:rFonts w:hint="eastAsia" w:ascii="Times New Roman" w:hAnsi="Times New Roman" w:eastAsia="方正仿宋_GB2312" w:cs="Times New Roman"/>
                <w:b/>
                <w:sz w:val="24"/>
                <w:szCs w:val="24"/>
                <w:lang w:eastAsia="zh-CN"/>
              </w:rPr>
              <w:t>迹</w:t>
            </w:r>
            <w:r>
              <w:rPr>
                <w:rFonts w:hint="eastAsia" w:ascii="Times New Roman" w:hAnsi="Times New Roman" w:eastAsia="方正仿宋_GB2312" w:cs="Times New Roman"/>
                <w:b/>
                <w:sz w:val="24"/>
                <w:szCs w:val="24"/>
                <w:lang w:val="en-US" w:eastAsia="zh-CN"/>
              </w:rPr>
              <w:t xml:space="preserve"> </w:t>
            </w:r>
            <w:r>
              <w:rPr>
                <w:rFonts w:hint="eastAsia" w:ascii="Times New Roman" w:hAnsi="Times New Roman" w:eastAsia="方正仿宋_GB2312" w:cs="Times New Roman"/>
                <w:b/>
                <w:sz w:val="24"/>
                <w:szCs w:val="24"/>
                <w:lang w:eastAsia="zh-CN"/>
              </w:rPr>
              <w:t>简</w:t>
            </w:r>
            <w:r>
              <w:rPr>
                <w:rFonts w:hint="eastAsia" w:ascii="Times New Roman" w:hAnsi="Times New Roman" w:eastAsia="方正仿宋_GB2312" w:cs="Times New Roman"/>
                <w:b/>
                <w:sz w:val="24"/>
                <w:szCs w:val="24"/>
                <w:lang w:val="en-US" w:eastAsia="zh-CN"/>
              </w:rPr>
              <w:t xml:space="preserve"> </w:t>
            </w:r>
            <w:r>
              <w:rPr>
                <w:rFonts w:hint="eastAsia" w:ascii="Times New Roman" w:hAnsi="Times New Roman" w:eastAsia="方正仿宋_GB2312" w:cs="Times New Roman"/>
                <w:b/>
                <w:sz w:val="24"/>
                <w:szCs w:val="24"/>
                <w:lang w:eastAsia="zh-CN"/>
              </w:rPr>
              <w:t>介</w:t>
            </w:r>
            <w:r>
              <w:rPr>
                <w:rFonts w:hint="default" w:ascii="Times New Roman" w:hAnsi="Times New Roman" w:eastAsia="方正仿宋_GB2312" w:cs="Times New Roman"/>
                <w:b/>
                <w:sz w:val="24"/>
                <w:szCs w:val="24"/>
              </w:rPr>
              <w:t xml:space="preserve"> </w:t>
            </w:r>
            <w:r>
              <w:rPr>
                <w:rFonts w:hint="default" w:ascii="Times New Roman" w:hAnsi="Times New Roman" w:eastAsia="方正仿宋_GB2312" w:cs="Times New Roman"/>
                <w:b/>
                <w:sz w:val="24"/>
                <w:szCs w:val="24"/>
                <w:lang w:eastAsia="zh-CN"/>
              </w:rPr>
              <w:t>（</w:t>
            </w:r>
            <w:r>
              <w:rPr>
                <w:rFonts w:hint="eastAsia" w:ascii="Times New Roman" w:hAnsi="Times New Roman" w:eastAsia="方正仿宋_GB2312" w:cs="Times New Roman"/>
                <w:b/>
                <w:sz w:val="24"/>
                <w:szCs w:val="24"/>
                <w:lang w:val="en-US" w:eastAsia="zh-CN"/>
              </w:rPr>
              <w:t>200字</w:t>
            </w:r>
            <w:r>
              <w:rPr>
                <w:rFonts w:hint="default" w:ascii="Times New Roman" w:hAnsi="Times New Roman" w:eastAsia="方正仿宋_GB2312" w:cs="Times New Roman"/>
                <w:b/>
                <w:sz w:val="24"/>
                <w:szCs w:val="24"/>
                <w:lang w:eastAsia="zh-CN"/>
              </w:rPr>
              <w:t>）</w:t>
            </w:r>
          </w:p>
        </w:tc>
        <w:tc>
          <w:tcPr>
            <w:tcW w:w="8641" w:type="dxa"/>
            <w:gridSpan w:val="9"/>
            <w:noWrap w:val="0"/>
            <w:vAlign w:val="top"/>
          </w:tcPr>
          <w:p>
            <w:pPr>
              <w:spacing w:line="320" w:lineRule="exact"/>
              <w:rPr>
                <w:rFonts w:hint="default" w:ascii="Times New Roman" w:hAnsi="Times New Roman" w:eastAsia="方正仿宋_GB2312" w:cs="Times New Roman"/>
                <w:sz w:val="24"/>
                <w:szCs w:val="24"/>
              </w:rPr>
            </w:pPr>
          </w:p>
          <w:p>
            <w:pPr>
              <w:spacing w:line="320" w:lineRule="exact"/>
              <w:rPr>
                <w:rFonts w:hint="default" w:ascii="Times New Roman" w:hAnsi="Times New Roman" w:eastAsia="方正仿宋_GB2312" w:cs="Times New Roman"/>
                <w:sz w:val="24"/>
                <w:szCs w:val="24"/>
              </w:rPr>
            </w:pPr>
          </w:p>
          <w:p>
            <w:pPr>
              <w:spacing w:line="320" w:lineRule="exact"/>
              <w:rPr>
                <w:rFonts w:hint="default" w:ascii="Times New Roman" w:hAnsi="Times New Roman" w:eastAsia="方正仿宋_GB2312" w:cs="Times New Roman"/>
                <w:sz w:val="24"/>
                <w:szCs w:val="24"/>
              </w:rPr>
            </w:pPr>
          </w:p>
          <w:p>
            <w:pPr>
              <w:spacing w:line="320" w:lineRule="exact"/>
              <w:rPr>
                <w:rFonts w:hint="default" w:ascii="Times New Roman" w:hAnsi="Times New Roman" w:eastAsia="方正仿宋_GB2312" w:cs="Times New Roman"/>
                <w:sz w:val="24"/>
                <w:szCs w:val="24"/>
              </w:rPr>
            </w:pPr>
          </w:p>
          <w:p>
            <w:pPr>
              <w:spacing w:line="320" w:lineRule="exact"/>
              <w:rPr>
                <w:rFonts w:hint="default" w:ascii="Times New Roman" w:hAnsi="Times New Roman" w:eastAsia="方正仿宋_GB2312" w:cs="Times New Roman"/>
                <w:sz w:val="24"/>
                <w:szCs w:val="24"/>
              </w:rPr>
            </w:pPr>
          </w:p>
          <w:p>
            <w:pPr>
              <w:spacing w:line="320" w:lineRule="exact"/>
              <w:rPr>
                <w:rFonts w:hint="default" w:ascii="Times New Roman" w:hAnsi="Times New Roman" w:eastAsia="方正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trPr>
        <w:tc>
          <w:tcPr>
            <w:tcW w:w="9360" w:type="dxa"/>
            <w:gridSpan w:val="10"/>
            <w:noWrap w:val="0"/>
            <w:vAlign w:val="center"/>
          </w:tcPr>
          <w:p>
            <w:pPr>
              <w:ind w:firstLine="0" w:firstLineChars="0"/>
              <w:rPr>
                <w:rFonts w:hint="default" w:ascii="Times New Roman" w:hAnsi="Times New Roman" w:eastAsia="方正仿宋_GB2312" w:cs="Times New Roman"/>
                <w:b/>
                <w:sz w:val="24"/>
                <w:szCs w:val="24"/>
              </w:rPr>
            </w:pPr>
            <w:r>
              <w:rPr>
                <w:rFonts w:hint="default" w:ascii="Times New Roman" w:hAnsi="Times New Roman" w:eastAsia="方正仿宋_GB2312" w:cs="Times New Roman"/>
                <w:sz w:val="24"/>
                <w:szCs w:val="24"/>
              </w:rPr>
              <w:t xml:space="preserve">二、自评等级：                                  </w:t>
            </w:r>
            <w:r>
              <w:rPr>
                <w:rFonts w:hint="default" w:ascii="Times New Roman" w:hAnsi="Times New Roman" w:eastAsia="方正仿宋_GB2312" w:cs="Times New Roman"/>
                <w:sz w:val="24"/>
                <w:szCs w:val="24"/>
                <w:lang w:val="en-US" w:eastAsia="zh-CN"/>
              </w:rPr>
              <w:t xml:space="preserve">              </w:t>
            </w:r>
            <w:r>
              <w:rPr>
                <w:rFonts w:hint="default" w:ascii="Times New Roman" w:hAnsi="Times New Roman" w:eastAsia="方正仿宋_GB2312" w:cs="Times New Roman"/>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9360" w:type="dxa"/>
            <w:gridSpan w:val="10"/>
            <w:noWrap w:val="0"/>
            <w:vAlign w:val="center"/>
          </w:tcPr>
          <w:p>
            <w:pPr>
              <w:numPr>
                <w:ilvl w:val="0"/>
                <w:numId w:val="0"/>
              </w:numPr>
              <w:ind w:leftChars="0"/>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lang w:eastAsia="zh-CN"/>
              </w:rPr>
              <w:t>三、</w:t>
            </w:r>
            <w:r>
              <w:rPr>
                <w:rFonts w:hint="default" w:ascii="Times New Roman" w:hAnsi="Times New Roman" w:eastAsia="方正仿宋_GB2312" w:cs="Times New Roman"/>
                <w:sz w:val="24"/>
                <w:szCs w:val="24"/>
              </w:rPr>
              <w:t>二级学院学风建设考核工作小组评价意见</w:t>
            </w:r>
          </w:p>
          <w:p>
            <w:pPr>
              <w:widowControl w:val="0"/>
              <w:numPr>
                <w:ilvl w:val="0"/>
                <w:numId w:val="0"/>
              </w:numPr>
              <w:jc w:val="both"/>
              <w:rPr>
                <w:rFonts w:hint="default" w:ascii="Times New Roman" w:hAnsi="Times New Roman" w:eastAsia="方正仿宋_GB2312" w:cs="Times New Roman"/>
                <w:sz w:val="24"/>
                <w:szCs w:val="24"/>
              </w:rPr>
            </w:pPr>
          </w:p>
          <w:p>
            <w:pPr>
              <w:widowControl w:val="0"/>
              <w:numPr>
                <w:ilvl w:val="0"/>
                <w:numId w:val="0"/>
              </w:numPr>
              <w:jc w:val="both"/>
              <w:rPr>
                <w:rFonts w:hint="default" w:ascii="Times New Roman" w:hAnsi="Times New Roman" w:eastAsia="方正仿宋_GB2312" w:cs="Times New Roman"/>
                <w:sz w:val="24"/>
                <w:szCs w:val="24"/>
              </w:rPr>
            </w:pPr>
          </w:p>
          <w:p>
            <w:pPr>
              <w:widowControl w:val="0"/>
              <w:numPr>
                <w:ilvl w:val="0"/>
                <w:numId w:val="0"/>
              </w:numPr>
              <w:jc w:val="both"/>
              <w:rPr>
                <w:rFonts w:hint="default" w:ascii="Times New Roman" w:hAnsi="Times New Roman" w:eastAsia="方正仿宋_GB2312" w:cs="Times New Roman"/>
                <w:sz w:val="24"/>
                <w:szCs w:val="24"/>
              </w:rPr>
            </w:pPr>
          </w:p>
          <w:p>
            <w:pPr>
              <w:widowControl w:val="0"/>
              <w:numPr>
                <w:ilvl w:val="0"/>
                <w:numId w:val="0"/>
              </w:numPr>
              <w:jc w:val="right"/>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负责人签名：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1" w:hRule="atLeast"/>
        </w:trPr>
        <w:tc>
          <w:tcPr>
            <w:tcW w:w="9360" w:type="dxa"/>
            <w:gridSpan w:val="10"/>
            <w:noWrap w:val="0"/>
            <w:vAlign w:val="center"/>
          </w:tcPr>
          <w:p>
            <w:pPr>
              <w:spacing w:line="360" w:lineRule="exact"/>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四、学生工作部评定意见</w:t>
            </w:r>
          </w:p>
          <w:p>
            <w:pPr>
              <w:spacing w:line="360" w:lineRule="exact"/>
              <w:rPr>
                <w:rFonts w:hint="default" w:ascii="Times New Roman" w:hAnsi="Times New Roman" w:eastAsia="方正仿宋_GB2312" w:cs="Times New Roman"/>
                <w:sz w:val="24"/>
                <w:szCs w:val="24"/>
              </w:rPr>
            </w:pPr>
          </w:p>
          <w:p>
            <w:pPr>
              <w:spacing w:line="360" w:lineRule="exact"/>
              <w:ind w:firstLine="480" w:firstLineChars="200"/>
              <w:rPr>
                <w:rFonts w:hint="default" w:ascii="Times New Roman" w:hAnsi="Times New Roman" w:eastAsia="方正仿宋_GB2312" w:cs="Times New Roman"/>
                <w:sz w:val="24"/>
                <w:szCs w:val="24"/>
              </w:rPr>
            </w:pPr>
          </w:p>
          <w:p>
            <w:pPr>
              <w:spacing w:line="360" w:lineRule="exact"/>
              <w:ind w:firstLine="480" w:firstLineChars="200"/>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 xml:space="preserve">                   </w:t>
            </w:r>
          </w:p>
          <w:p>
            <w:pPr>
              <w:widowControl w:val="0"/>
              <w:numPr>
                <w:ilvl w:val="0"/>
                <w:numId w:val="0"/>
              </w:numPr>
              <w:jc w:val="left"/>
              <w:rPr>
                <w:rFonts w:hint="default" w:ascii="Times New Roman" w:hAnsi="Times New Roman" w:eastAsia="方正仿宋_GB2312" w:cs="Times New Roman"/>
                <w:sz w:val="24"/>
                <w:szCs w:val="24"/>
              </w:rPr>
            </w:pPr>
            <w:r>
              <w:rPr>
                <w:rFonts w:hint="default" w:ascii="Times New Roman" w:hAnsi="Times New Roman" w:eastAsia="方正仿宋_GB2312" w:cs="Times New Roman"/>
                <w:sz w:val="24"/>
                <w:szCs w:val="24"/>
              </w:rPr>
              <w:t>评定等级</w:t>
            </w:r>
            <w:r>
              <w:rPr>
                <w:rFonts w:hint="default" w:ascii="Times New Roman" w:hAnsi="Times New Roman" w:eastAsia="方正仿宋_GB2312" w:cs="Times New Roman"/>
                <w:sz w:val="24"/>
                <w:szCs w:val="24"/>
                <w:lang w:eastAsia="zh-CN"/>
              </w:rPr>
              <w:t>：</w:t>
            </w:r>
            <w:r>
              <w:rPr>
                <w:rFonts w:hint="default" w:ascii="Times New Roman" w:hAnsi="Times New Roman" w:eastAsia="方正仿宋_GB2312" w:cs="Times New Roman"/>
                <w:sz w:val="24"/>
                <w:szCs w:val="24"/>
              </w:rPr>
              <w:t xml:space="preserve"> </w:t>
            </w:r>
            <w:r>
              <w:rPr>
                <w:rFonts w:hint="default" w:ascii="Times New Roman" w:hAnsi="Times New Roman" w:eastAsia="方正仿宋_GB2312" w:cs="Times New Roman"/>
                <w:sz w:val="24"/>
                <w:szCs w:val="24"/>
                <w:lang w:val="en-US" w:eastAsia="zh-CN"/>
              </w:rPr>
              <w:t xml:space="preserve">                          </w:t>
            </w:r>
            <w:r>
              <w:rPr>
                <w:rFonts w:hint="default" w:ascii="Times New Roman" w:hAnsi="Times New Roman" w:eastAsia="方正仿宋_GB2312" w:cs="Times New Roman"/>
                <w:sz w:val="24"/>
                <w:szCs w:val="24"/>
              </w:rPr>
              <w:t xml:space="preserve"> 组长签名：                  年   月   日</w:t>
            </w:r>
          </w:p>
        </w:tc>
      </w:tr>
    </w:tbl>
    <w:p>
      <w:pPr>
        <w:spacing w:line="320" w:lineRule="exact"/>
        <w:rPr>
          <w:rFonts w:hint="eastAsia" w:ascii="Times New Roman" w:hAnsi="Times New Roman" w:eastAsia="方正仿宋_GB2312" w:cs="Times New Roman"/>
          <w:b/>
          <w:bCs/>
          <w:sz w:val="24"/>
          <w:lang w:val="en-US" w:eastAsia="zh-CN"/>
        </w:rPr>
      </w:pPr>
    </w:p>
    <w:p>
      <w:pPr>
        <w:spacing w:line="320" w:lineRule="exact"/>
        <w:rPr>
          <w:rFonts w:hint="eastAsia" w:ascii="Times New Roman" w:hAnsi="Times New Roman" w:eastAsia="方正仿宋_GB2312" w:cs="Times New Roman"/>
          <w:sz w:val="24"/>
          <w:lang w:val="en-US" w:eastAsia="zh-CN"/>
        </w:rPr>
      </w:pPr>
      <w:r>
        <w:rPr>
          <w:rFonts w:hint="eastAsia" w:ascii="Times New Roman" w:hAnsi="Times New Roman" w:eastAsia="方正仿宋_GB2312" w:cs="Times New Roman"/>
          <w:b/>
          <w:bCs/>
          <w:sz w:val="24"/>
          <w:lang w:val="en-US" w:eastAsia="zh-CN"/>
        </w:rPr>
        <w:t>说明：</w:t>
      </w:r>
      <w:r>
        <w:rPr>
          <w:rFonts w:hint="eastAsia" w:ascii="Times New Roman" w:hAnsi="Times New Roman" w:eastAsia="方正仿宋_GB2312" w:cs="Times New Roman"/>
          <w:sz w:val="24"/>
          <w:lang w:val="en-US" w:eastAsia="zh-CN"/>
        </w:rPr>
        <w:t>1、</w:t>
      </w:r>
      <w:r>
        <w:rPr>
          <w:rFonts w:hint="default" w:ascii="Times New Roman" w:hAnsi="Times New Roman" w:eastAsia="方正仿宋_GB2312" w:cs="Times New Roman"/>
          <w:sz w:val="24"/>
        </w:rPr>
        <w:t>申报内容表述简明、突出重点、亮点、特色，切忌空话套话</w:t>
      </w:r>
      <w:r>
        <w:rPr>
          <w:rFonts w:hint="eastAsia" w:ascii="Times New Roman" w:hAnsi="Times New Roman" w:eastAsia="方正仿宋_GB2312" w:cs="Times New Roman"/>
          <w:sz w:val="24"/>
          <w:lang w:eastAsia="zh-CN"/>
        </w:rPr>
        <w:t>，</w:t>
      </w:r>
      <w:r>
        <w:rPr>
          <w:rFonts w:hint="default" w:ascii="Times New Roman" w:hAnsi="Times New Roman" w:eastAsia="方正仿宋_GB2312" w:cs="Times New Roman"/>
          <w:sz w:val="24"/>
        </w:rPr>
        <w:t>请勿更改表格</w:t>
      </w:r>
      <w:r>
        <w:rPr>
          <w:rFonts w:hint="eastAsia" w:ascii="Times New Roman" w:hAnsi="Times New Roman" w:eastAsia="方正仿宋_GB2312" w:cs="Times New Roman"/>
          <w:sz w:val="24"/>
          <w:lang w:eastAsia="zh-CN"/>
        </w:rPr>
        <w:t>。</w:t>
      </w:r>
      <w:r>
        <w:rPr>
          <w:rFonts w:hint="eastAsia" w:ascii="Times New Roman" w:hAnsi="Times New Roman" w:eastAsia="方正仿宋_GB2312" w:cs="Times New Roman"/>
          <w:sz w:val="24"/>
          <w:lang w:val="en-US" w:eastAsia="zh-CN"/>
        </w:rPr>
        <w:t>2、请同时报送详细班级事迹材料，</w:t>
      </w:r>
      <w:r>
        <w:rPr>
          <w:rFonts w:hint="default" w:ascii="Times New Roman" w:hAnsi="Times New Roman" w:eastAsia="方正仿宋_GB2312" w:cs="Times New Roman"/>
          <w:b/>
          <w:bCs/>
          <w:sz w:val="24"/>
          <w:szCs w:val="24"/>
        </w:rPr>
        <w:t>从思想政治、遵章守纪</w:t>
      </w:r>
      <w:r>
        <w:rPr>
          <w:rFonts w:hint="default" w:ascii="Times New Roman" w:hAnsi="Times New Roman" w:eastAsia="方正仿宋_GB2312" w:cs="Times New Roman"/>
          <w:b/>
          <w:bCs/>
          <w:sz w:val="24"/>
          <w:szCs w:val="24"/>
          <w:lang w:eastAsia="zh-CN"/>
        </w:rPr>
        <w:t>、</w:t>
      </w:r>
      <w:r>
        <w:rPr>
          <w:rFonts w:hint="default" w:ascii="Times New Roman" w:hAnsi="Times New Roman" w:eastAsia="方正仿宋_GB2312" w:cs="Times New Roman"/>
          <w:b/>
          <w:bCs/>
          <w:sz w:val="24"/>
          <w:szCs w:val="24"/>
          <w:lang w:val="en-US" w:eastAsia="zh-CN"/>
        </w:rPr>
        <w:t>纪律检查</w:t>
      </w:r>
      <w:r>
        <w:rPr>
          <w:rFonts w:hint="default" w:ascii="Times New Roman" w:hAnsi="Times New Roman" w:eastAsia="方正仿宋_GB2312" w:cs="Times New Roman"/>
          <w:b/>
          <w:bCs/>
          <w:sz w:val="24"/>
          <w:szCs w:val="24"/>
        </w:rPr>
        <w:t>、</w:t>
      </w:r>
      <w:r>
        <w:rPr>
          <w:rFonts w:hint="default" w:ascii="Times New Roman" w:hAnsi="Times New Roman" w:eastAsia="方正仿宋_GB2312" w:cs="Times New Roman"/>
          <w:b/>
          <w:bCs/>
          <w:sz w:val="24"/>
          <w:szCs w:val="24"/>
          <w:lang w:val="en-US" w:eastAsia="zh-CN"/>
        </w:rPr>
        <w:t>成绩、荣誉情况</w:t>
      </w:r>
      <w:r>
        <w:rPr>
          <w:rFonts w:hint="default" w:ascii="Times New Roman" w:hAnsi="Times New Roman" w:eastAsia="方正仿宋_GB2312" w:cs="Times New Roman"/>
          <w:b/>
          <w:bCs/>
          <w:sz w:val="24"/>
          <w:szCs w:val="24"/>
        </w:rPr>
        <w:t>、参加活动等</w:t>
      </w:r>
      <w:r>
        <w:rPr>
          <w:rFonts w:hint="default" w:ascii="Times New Roman" w:hAnsi="Times New Roman" w:eastAsia="方正仿宋_GB2312" w:cs="Times New Roman"/>
          <w:b/>
          <w:bCs/>
          <w:sz w:val="24"/>
          <w:szCs w:val="24"/>
          <w:lang w:eastAsia="zh-CN"/>
        </w:rPr>
        <w:t>落实情况</w:t>
      </w:r>
      <w:r>
        <w:rPr>
          <w:rFonts w:hint="default" w:ascii="Times New Roman" w:hAnsi="Times New Roman" w:eastAsia="方正仿宋_GB2312" w:cs="Times New Roman"/>
          <w:b/>
          <w:bCs/>
          <w:sz w:val="24"/>
          <w:szCs w:val="24"/>
        </w:rPr>
        <w:t>五个方面进行</w:t>
      </w:r>
      <w:r>
        <w:rPr>
          <w:rFonts w:hint="eastAsia" w:ascii="Times New Roman" w:hAnsi="Times New Roman" w:eastAsia="方正仿宋_GB2312" w:cs="Times New Roman"/>
          <w:b/>
          <w:bCs/>
          <w:sz w:val="24"/>
          <w:szCs w:val="24"/>
          <w:lang w:eastAsia="zh-CN"/>
        </w:rPr>
        <w:t>阐述，字数控制字</w:t>
      </w:r>
      <w:r>
        <w:rPr>
          <w:rFonts w:hint="eastAsia" w:ascii="Times New Roman" w:hAnsi="Times New Roman" w:eastAsia="方正仿宋_GB2312" w:cs="Times New Roman"/>
          <w:b/>
          <w:bCs/>
          <w:sz w:val="24"/>
          <w:szCs w:val="24"/>
          <w:lang w:val="en-US" w:eastAsia="zh-CN"/>
        </w:rPr>
        <w:t>1500字内。</w:t>
      </w:r>
      <w:r>
        <w:rPr>
          <w:rFonts w:hint="eastAsia" w:ascii="Times New Roman" w:hAnsi="Times New Roman" w:eastAsia="方正仿宋_GB2312" w:cs="Times New Roman"/>
          <w:sz w:val="24"/>
          <w:lang w:val="en-US" w:eastAsia="zh-CN"/>
        </w:rPr>
        <w:t>3、</w:t>
      </w:r>
      <w:r>
        <w:rPr>
          <w:rFonts w:hint="default" w:ascii="Times New Roman" w:hAnsi="Times New Roman" w:eastAsia="方正仿宋_GB2312" w:cs="Times New Roman"/>
          <w:sz w:val="24"/>
          <w:szCs w:val="24"/>
          <w:lang w:eastAsia="zh-CN"/>
        </w:rPr>
        <w:t>附佐证材料</w:t>
      </w:r>
      <w:r>
        <w:rPr>
          <w:rFonts w:hint="default" w:ascii="Times New Roman" w:hAnsi="Times New Roman" w:eastAsia="方正仿宋_GB2312" w:cs="Times New Roman"/>
          <w:sz w:val="24"/>
          <w:szCs w:val="24"/>
        </w:rPr>
        <w:t>：</w:t>
      </w:r>
      <w:r>
        <w:rPr>
          <w:rFonts w:hint="eastAsia" w:ascii="Times New Roman" w:hAnsi="Times New Roman" w:eastAsia="方正仿宋_GB2312" w:cs="Times New Roman"/>
          <w:sz w:val="24"/>
          <w:szCs w:val="24"/>
          <w:lang w:eastAsia="zh-CN"/>
        </w:rPr>
        <w:t>班级合影、</w:t>
      </w:r>
      <w:r>
        <w:rPr>
          <w:rFonts w:hint="default" w:ascii="Times New Roman" w:hAnsi="Times New Roman" w:eastAsia="方正仿宋_GB2312" w:cs="Times New Roman"/>
          <w:sz w:val="24"/>
          <w:szCs w:val="24"/>
          <w:lang w:eastAsia="zh-CN"/>
        </w:rPr>
        <w:t>班级学风建设方案、</w:t>
      </w:r>
      <w:r>
        <w:rPr>
          <w:rFonts w:hint="default" w:ascii="Times New Roman" w:hAnsi="Times New Roman" w:eastAsia="方正仿宋_GB2312" w:cs="Times New Roman"/>
          <w:sz w:val="24"/>
          <w:szCs w:val="24"/>
          <w:lang w:val="en-US" w:eastAsia="zh-CN"/>
        </w:rPr>
        <w:t>考勤数据、</w:t>
      </w:r>
      <w:r>
        <w:rPr>
          <w:rFonts w:hint="default" w:ascii="Times New Roman" w:hAnsi="Times New Roman" w:eastAsia="方正仿宋_GB2312" w:cs="Times New Roman"/>
          <w:sz w:val="24"/>
          <w:szCs w:val="24"/>
        </w:rPr>
        <w:t>宣传材料、影音资料、新闻报道、荣誉证明、</w:t>
      </w:r>
      <w:r>
        <w:rPr>
          <w:rFonts w:hint="default" w:ascii="Times New Roman" w:hAnsi="Times New Roman" w:eastAsia="方正仿宋_GB2312" w:cs="Times New Roman"/>
          <w:sz w:val="24"/>
          <w:szCs w:val="24"/>
          <w:lang w:eastAsia="zh-CN"/>
        </w:rPr>
        <w:t>各项活动照片、截图</w:t>
      </w:r>
      <w:r>
        <w:rPr>
          <w:rFonts w:hint="eastAsia" w:ascii="Times New Roman" w:hAnsi="Times New Roman" w:eastAsia="方正仿宋_GB2312" w:cs="Times New Roman"/>
          <w:sz w:val="24"/>
          <w:szCs w:val="24"/>
          <w:lang w:eastAsia="zh-CN"/>
        </w:rPr>
        <w:t>等</w:t>
      </w:r>
      <w:r>
        <w:rPr>
          <w:rFonts w:hint="default" w:ascii="Times New Roman" w:hAnsi="Times New Roman" w:eastAsia="方正仿宋_GB2312" w:cs="Times New Roman"/>
          <w:sz w:val="24"/>
          <w:szCs w:val="24"/>
        </w:rPr>
        <w:t>（</w:t>
      </w:r>
      <w:r>
        <w:rPr>
          <w:rFonts w:hint="default" w:ascii="Times New Roman" w:hAnsi="Times New Roman" w:eastAsia="方正仿宋_GB2312" w:cs="Times New Roman"/>
          <w:sz w:val="24"/>
          <w:szCs w:val="24"/>
          <w:lang w:eastAsia="zh-CN"/>
        </w:rPr>
        <w:t>各挑选</w:t>
      </w:r>
      <w:r>
        <w:rPr>
          <w:rFonts w:hint="default" w:ascii="Times New Roman" w:hAnsi="Times New Roman" w:eastAsia="方正仿宋_GB2312" w:cs="Times New Roman"/>
          <w:sz w:val="24"/>
          <w:szCs w:val="24"/>
          <w:lang w:val="en-US" w:eastAsia="zh-CN"/>
        </w:rPr>
        <w:t>1</w:t>
      </w:r>
      <w:r>
        <w:rPr>
          <w:rFonts w:hint="default" w:ascii="Times New Roman" w:hAnsi="Times New Roman" w:eastAsia="方正仿宋_GB2312" w:cs="Times New Roman"/>
          <w:sz w:val="24"/>
          <w:szCs w:val="24"/>
        </w:rPr>
        <w:t>-</w:t>
      </w:r>
      <w:r>
        <w:rPr>
          <w:rFonts w:hint="default" w:ascii="Times New Roman" w:hAnsi="Times New Roman" w:eastAsia="方正仿宋_GB2312" w:cs="Times New Roman"/>
          <w:sz w:val="24"/>
          <w:szCs w:val="24"/>
          <w:lang w:val="en-US" w:eastAsia="zh-CN"/>
        </w:rPr>
        <w:t>3</w:t>
      </w:r>
      <w:r>
        <w:rPr>
          <w:rFonts w:hint="default" w:ascii="Times New Roman" w:hAnsi="Times New Roman" w:eastAsia="方正仿宋_GB2312" w:cs="Times New Roman"/>
          <w:sz w:val="24"/>
          <w:szCs w:val="24"/>
        </w:rPr>
        <w:t>张，照片命名、JPG格式、1M以上）</w:t>
      </w:r>
      <w:r>
        <w:rPr>
          <w:rFonts w:hint="eastAsia" w:ascii="Times New Roman" w:hAnsi="Times New Roman" w:eastAsia="方正仿宋_GB2312" w:cs="Times New Roman"/>
          <w:sz w:val="24"/>
          <w:szCs w:val="24"/>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3CF6117C-69CB-4445-8021-02B9C87476B9}"/>
  </w:font>
  <w:font w:name="方正仿宋_GB2312">
    <w:panose1 w:val="02000000000000000000"/>
    <w:charset w:val="86"/>
    <w:family w:val="auto"/>
    <w:pitch w:val="default"/>
    <w:sig w:usb0="A00002BF" w:usb1="184F6CFA" w:usb2="00000012" w:usb3="00000000" w:csb0="00040001" w:csb1="00000000"/>
    <w:embedRegular r:id="rId2" w:fontKey="{D8A25614-0482-4B0F-B860-78A707517B8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29529603"/>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8FE9C1"/>
    <w:multiLevelType w:val="singleLevel"/>
    <w:tmpl w:val="398FE9C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005678"/>
    <w:rsid w:val="02EF1F15"/>
    <w:rsid w:val="0358378F"/>
    <w:rsid w:val="0A9D14BA"/>
    <w:rsid w:val="0E675DCF"/>
    <w:rsid w:val="0F4D5B31"/>
    <w:rsid w:val="0FB63295"/>
    <w:rsid w:val="11E941CE"/>
    <w:rsid w:val="1CC75EFB"/>
    <w:rsid w:val="21EC0F00"/>
    <w:rsid w:val="307E1398"/>
    <w:rsid w:val="3B005678"/>
    <w:rsid w:val="3DD1081D"/>
    <w:rsid w:val="44FA2E8C"/>
    <w:rsid w:val="4FBC6A7A"/>
    <w:rsid w:val="50B76F2B"/>
    <w:rsid w:val="56111557"/>
    <w:rsid w:val="589747F0"/>
    <w:rsid w:val="5D785038"/>
    <w:rsid w:val="60C02142"/>
    <w:rsid w:val="75F66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2020-09-15T00:10:00Z</dcterms:created>
  <dc:creator>Angel1378791651</dc:creator>
  <cp:lastModifiedBy>Angel1378791651</cp:lastModifiedBy>
  <dcterms:modified xsi:type="dcterms:W3CDTF">2020-09-16T04:23:55Z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2052-11.1.0.9926</vt:lpwstr>
  </property>
</Properties>
</file>